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36"/>
        <w:tblW w:w="9877" w:type="dxa"/>
        <w:tblLook w:val="00A0" w:firstRow="1" w:lastRow="0" w:firstColumn="1" w:lastColumn="0" w:noHBand="0" w:noVBand="0"/>
      </w:tblPr>
      <w:tblGrid>
        <w:gridCol w:w="5081"/>
        <w:gridCol w:w="4796"/>
      </w:tblGrid>
      <w:tr w:rsidR="001A10E4" w:rsidRPr="001B095C" w:rsidTr="001B095C">
        <w:trPr>
          <w:trHeight w:val="1440"/>
        </w:trPr>
        <w:tc>
          <w:tcPr>
            <w:tcW w:w="5081" w:type="dxa"/>
          </w:tcPr>
          <w:p w:rsidR="001A10E4" w:rsidRPr="001B095C" w:rsidRDefault="001A10E4" w:rsidP="001B095C"/>
        </w:tc>
        <w:tc>
          <w:tcPr>
            <w:tcW w:w="4796" w:type="dxa"/>
          </w:tcPr>
          <w:p w:rsidR="00C13E05" w:rsidRPr="001B095C" w:rsidRDefault="00C13E05" w:rsidP="00C13E05">
            <w:r>
              <w:t>Утверждено приказом з</w:t>
            </w:r>
            <w:r w:rsidR="001A10E4" w:rsidRPr="001B095C">
              <w:t>аведующ</w:t>
            </w:r>
            <w:r>
              <w:t>его</w:t>
            </w:r>
            <w:r w:rsidR="001A10E4" w:rsidRPr="001B095C">
              <w:t xml:space="preserve"> </w:t>
            </w:r>
          </w:p>
          <w:p w:rsidR="001A10E4" w:rsidRPr="001B095C" w:rsidRDefault="00C13E05" w:rsidP="001B095C">
            <w:r>
              <w:t>от 11.01.2016 г. № 4-1/ОД</w:t>
            </w:r>
            <w:bookmarkStart w:id="0" w:name="_GoBack"/>
            <w:bookmarkEnd w:id="0"/>
          </w:p>
        </w:tc>
      </w:tr>
    </w:tbl>
    <w:p w:rsidR="001A10E4" w:rsidRPr="001B095C" w:rsidRDefault="001A10E4" w:rsidP="00573423"/>
    <w:p w:rsidR="001A10E4" w:rsidRPr="001B095C" w:rsidRDefault="001A10E4" w:rsidP="00573423"/>
    <w:p w:rsidR="001A10E4" w:rsidRPr="001B095C" w:rsidRDefault="001A10E4" w:rsidP="00573423"/>
    <w:p w:rsidR="001A10E4" w:rsidRPr="001B095C" w:rsidRDefault="001A10E4" w:rsidP="00573423"/>
    <w:p w:rsidR="001A10E4" w:rsidRPr="001B095C" w:rsidRDefault="001A10E4" w:rsidP="00573423">
      <w:pPr>
        <w:ind w:firstLine="708"/>
      </w:pPr>
    </w:p>
    <w:p w:rsidR="001A10E4" w:rsidRPr="001B095C" w:rsidRDefault="001A10E4" w:rsidP="00573423"/>
    <w:p w:rsidR="001A10E4" w:rsidRPr="001B095C" w:rsidRDefault="001A10E4" w:rsidP="00573423"/>
    <w:p w:rsidR="001A10E4" w:rsidRPr="001B095C" w:rsidRDefault="001A10E4" w:rsidP="00573423"/>
    <w:p w:rsidR="001A10E4" w:rsidRDefault="001A10E4" w:rsidP="001B095C">
      <w:pPr>
        <w:pStyle w:val="20"/>
        <w:keepNext/>
        <w:keepLines/>
        <w:shd w:val="clear" w:color="auto" w:fill="auto"/>
        <w:spacing w:before="0"/>
        <w:rPr>
          <w:b/>
          <w:sz w:val="24"/>
          <w:szCs w:val="24"/>
        </w:rPr>
      </w:pPr>
      <w:bookmarkStart w:id="1" w:name="bookmark0"/>
    </w:p>
    <w:p w:rsidR="001A10E4" w:rsidRDefault="001A10E4" w:rsidP="001B095C">
      <w:pPr>
        <w:pStyle w:val="20"/>
        <w:keepNext/>
        <w:keepLines/>
        <w:shd w:val="clear" w:color="auto" w:fill="auto"/>
        <w:spacing w:before="0"/>
        <w:rPr>
          <w:b/>
          <w:sz w:val="24"/>
          <w:szCs w:val="24"/>
        </w:rPr>
      </w:pPr>
    </w:p>
    <w:p w:rsidR="001A10E4" w:rsidRPr="001B095C" w:rsidRDefault="001A10E4" w:rsidP="001B095C">
      <w:pPr>
        <w:pStyle w:val="20"/>
        <w:keepNext/>
        <w:keepLines/>
        <w:shd w:val="clear" w:color="auto" w:fill="auto"/>
        <w:spacing w:before="0"/>
        <w:rPr>
          <w:b/>
          <w:sz w:val="24"/>
          <w:szCs w:val="24"/>
        </w:rPr>
      </w:pPr>
      <w:r w:rsidRPr="001B095C">
        <w:rPr>
          <w:b/>
          <w:sz w:val="24"/>
          <w:szCs w:val="24"/>
        </w:rPr>
        <w:t>ПЛАН</w:t>
      </w:r>
      <w:bookmarkEnd w:id="1"/>
    </w:p>
    <w:p w:rsidR="001A10E4" w:rsidRDefault="001A10E4" w:rsidP="001B095C">
      <w:pPr>
        <w:pStyle w:val="20"/>
        <w:keepNext/>
        <w:keepLines/>
        <w:shd w:val="clear" w:color="auto" w:fill="auto"/>
        <w:spacing w:before="0"/>
        <w:rPr>
          <w:b/>
          <w:sz w:val="24"/>
          <w:szCs w:val="24"/>
        </w:rPr>
      </w:pPr>
      <w:bookmarkStart w:id="2" w:name="bookmark1"/>
      <w:r w:rsidRPr="001B095C">
        <w:rPr>
          <w:b/>
          <w:sz w:val="24"/>
          <w:szCs w:val="24"/>
        </w:rPr>
        <w:t xml:space="preserve">ДЕЙСТВИЙ ПО ПРЕДУПРЕЖДЕНИЮ И ЛИКВИДАЦИИ </w:t>
      </w:r>
    </w:p>
    <w:p w:rsidR="001A10E4" w:rsidRPr="001B095C" w:rsidRDefault="001A10E4" w:rsidP="001B095C">
      <w:pPr>
        <w:pStyle w:val="20"/>
        <w:keepNext/>
        <w:keepLines/>
        <w:shd w:val="clear" w:color="auto" w:fill="auto"/>
        <w:spacing w:before="0"/>
        <w:rPr>
          <w:b/>
          <w:sz w:val="24"/>
          <w:szCs w:val="24"/>
        </w:rPr>
      </w:pPr>
      <w:r w:rsidRPr="001B095C">
        <w:rPr>
          <w:b/>
          <w:sz w:val="24"/>
          <w:szCs w:val="24"/>
        </w:rPr>
        <w:t xml:space="preserve">ЧРЕЗВЫЧАЙНЫХ СИТУАЦИЙ </w:t>
      </w:r>
      <w:proofErr w:type="gramStart"/>
      <w:r w:rsidRPr="001B095C">
        <w:rPr>
          <w:b/>
          <w:sz w:val="24"/>
          <w:szCs w:val="24"/>
        </w:rPr>
        <w:t>ПРИРОДНОГО</w:t>
      </w:r>
      <w:proofErr w:type="gramEnd"/>
    </w:p>
    <w:p w:rsidR="001A10E4" w:rsidRPr="001B095C" w:rsidRDefault="001A10E4" w:rsidP="001B095C">
      <w:pPr>
        <w:pStyle w:val="20"/>
        <w:keepNext/>
        <w:keepLines/>
        <w:shd w:val="clear" w:color="auto" w:fill="auto"/>
        <w:spacing w:before="0"/>
        <w:rPr>
          <w:b/>
          <w:sz w:val="24"/>
          <w:szCs w:val="24"/>
        </w:rPr>
      </w:pPr>
      <w:r w:rsidRPr="001B095C">
        <w:rPr>
          <w:b/>
          <w:sz w:val="24"/>
          <w:szCs w:val="24"/>
        </w:rPr>
        <w:t>И ТЕХНОГЕННОГО ХАРАКТЕРА</w:t>
      </w:r>
      <w:bookmarkEnd w:id="2"/>
    </w:p>
    <w:p w:rsidR="001A10E4" w:rsidRDefault="001A10E4" w:rsidP="001B095C">
      <w:pPr>
        <w:jc w:val="center"/>
        <w:rPr>
          <w:color w:val="000000"/>
        </w:rPr>
      </w:pPr>
      <w:bookmarkStart w:id="3" w:name="bookmark2"/>
    </w:p>
    <w:p w:rsidR="001A10E4" w:rsidRPr="001B095C" w:rsidRDefault="001A10E4" w:rsidP="001B095C">
      <w:pPr>
        <w:jc w:val="center"/>
        <w:rPr>
          <w:color w:val="000000"/>
        </w:rPr>
      </w:pPr>
      <w:r w:rsidRPr="001B095C">
        <w:rPr>
          <w:color w:val="000000"/>
        </w:rPr>
        <w:t>Муниципальное бюджетное дошкольное образовательное учреждение</w:t>
      </w:r>
    </w:p>
    <w:p w:rsidR="001A10E4" w:rsidRPr="001B095C" w:rsidRDefault="001A10E4" w:rsidP="001B095C">
      <w:pPr>
        <w:jc w:val="center"/>
        <w:rPr>
          <w:color w:val="000000"/>
        </w:rPr>
      </w:pPr>
      <w:r w:rsidRPr="001B095C">
        <w:rPr>
          <w:color w:val="000000"/>
        </w:rPr>
        <w:t xml:space="preserve"> «Детский сад № 19 «Лилия»</w:t>
      </w:r>
    </w:p>
    <w:p w:rsidR="001A10E4" w:rsidRPr="001B095C" w:rsidRDefault="001A10E4" w:rsidP="00B42547">
      <w:pPr>
        <w:jc w:val="center"/>
      </w:pPr>
      <w:r w:rsidRPr="001B095C">
        <w:rPr>
          <w:color w:val="000000"/>
        </w:rPr>
        <w:t>Городской округ «Город Лесной»</w:t>
      </w:r>
    </w:p>
    <w:p w:rsidR="001A10E4" w:rsidRPr="001B095C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1A10E4" w:rsidRPr="001B095C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1A10E4" w:rsidRPr="001B095C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1A10E4" w:rsidRPr="001B095C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1A10E4" w:rsidRPr="001B095C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1B095C">
        <w:rPr>
          <w:sz w:val="24"/>
          <w:szCs w:val="24"/>
        </w:rPr>
        <w:t>Количество групп -5</w:t>
      </w:r>
    </w:p>
    <w:p w:rsidR="001A10E4" w:rsidRPr="001B095C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1B095C">
        <w:rPr>
          <w:sz w:val="24"/>
          <w:szCs w:val="24"/>
        </w:rPr>
        <w:t>Количество детей – 80 (</w:t>
      </w:r>
      <w:r>
        <w:rPr>
          <w:sz w:val="24"/>
          <w:szCs w:val="24"/>
        </w:rPr>
        <w:t>по списочному составу</w:t>
      </w:r>
      <w:r w:rsidRPr="001B095C">
        <w:rPr>
          <w:sz w:val="24"/>
          <w:szCs w:val="24"/>
        </w:rPr>
        <w:t xml:space="preserve">) </w:t>
      </w:r>
    </w:p>
    <w:p w:rsidR="001A10E4" w:rsidRPr="001B095C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1B095C">
        <w:rPr>
          <w:sz w:val="24"/>
          <w:szCs w:val="24"/>
        </w:rPr>
        <w:t xml:space="preserve">Количество сотрудников  </w:t>
      </w:r>
      <w:r w:rsidR="008A721E">
        <w:rPr>
          <w:sz w:val="24"/>
          <w:szCs w:val="24"/>
        </w:rPr>
        <w:t xml:space="preserve">- </w:t>
      </w:r>
      <w:r w:rsidRPr="001B095C">
        <w:rPr>
          <w:sz w:val="24"/>
          <w:szCs w:val="24"/>
        </w:rPr>
        <w:t>38 (по штатному расписанию)</w:t>
      </w:r>
      <w:bookmarkEnd w:id="3"/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A10E4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A10E4" w:rsidRPr="00573423" w:rsidRDefault="001A10E4" w:rsidP="00573423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A10E4" w:rsidRDefault="001A10E4" w:rsidP="00573423">
      <w:pPr>
        <w:pStyle w:val="22"/>
        <w:shd w:val="clear" w:color="auto" w:fill="auto"/>
        <w:tabs>
          <w:tab w:val="left" w:pos="2475"/>
        </w:tabs>
        <w:spacing w:after="0" w:line="240" w:lineRule="auto"/>
        <w:ind w:firstLine="709"/>
        <w:rPr>
          <w:rStyle w:val="23"/>
          <w:sz w:val="28"/>
          <w:szCs w:val="28"/>
        </w:rPr>
      </w:pPr>
    </w:p>
    <w:p w:rsidR="001A10E4" w:rsidRPr="001B095C" w:rsidRDefault="001A10E4" w:rsidP="00573423">
      <w:pPr>
        <w:pStyle w:val="22"/>
        <w:shd w:val="clear" w:color="auto" w:fill="auto"/>
        <w:tabs>
          <w:tab w:val="left" w:pos="2475"/>
        </w:tabs>
        <w:spacing w:after="0" w:line="240" w:lineRule="auto"/>
        <w:ind w:firstLine="709"/>
        <w:rPr>
          <w:sz w:val="24"/>
          <w:szCs w:val="24"/>
        </w:rPr>
      </w:pPr>
      <w:r w:rsidRPr="001B095C">
        <w:rPr>
          <w:rStyle w:val="23"/>
          <w:sz w:val="24"/>
          <w:szCs w:val="24"/>
        </w:rPr>
        <w:lastRenderedPageBreak/>
        <w:t>Раздел 1</w:t>
      </w:r>
    </w:p>
    <w:p w:rsidR="001A10E4" w:rsidRPr="001B095C" w:rsidRDefault="001A10E4" w:rsidP="00573423">
      <w:pPr>
        <w:pStyle w:val="22"/>
        <w:shd w:val="clear" w:color="auto" w:fill="auto"/>
        <w:tabs>
          <w:tab w:val="left" w:pos="2475"/>
        </w:tabs>
        <w:spacing w:after="0" w:line="240" w:lineRule="auto"/>
        <w:ind w:firstLine="709"/>
        <w:rPr>
          <w:b/>
          <w:sz w:val="24"/>
          <w:szCs w:val="24"/>
        </w:rPr>
      </w:pPr>
      <w:r w:rsidRPr="001B095C">
        <w:rPr>
          <w:b/>
          <w:sz w:val="24"/>
          <w:szCs w:val="24"/>
        </w:rPr>
        <w:t>Краткая оценка возможной обстановки на территории ДОУ, которая может возникнуть в результате чрезвычайных ситуаций в мирное и военное время.</w:t>
      </w:r>
    </w:p>
    <w:p w:rsidR="001A10E4" w:rsidRDefault="001A10E4" w:rsidP="001B095C">
      <w:pPr>
        <w:jc w:val="center"/>
        <w:rPr>
          <w:rStyle w:val="32"/>
          <w:b/>
          <w:sz w:val="24"/>
          <w:szCs w:val="24"/>
        </w:rPr>
      </w:pPr>
      <w:bookmarkStart w:id="4" w:name="bookmark3"/>
    </w:p>
    <w:p w:rsidR="001A10E4" w:rsidRPr="002358A7" w:rsidRDefault="001A10E4" w:rsidP="00A174BC">
      <w:pPr>
        <w:pStyle w:val="ac"/>
        <w:numPr>
          <w:ilvl w:val="0"/>
          <w:numId w:val="28"/>
        </w:numPr>
        <w:rPr>
          <w:color w:val="000000"/>
        </w:rPr>
      </w:pPr>
      <w:r w:rsidRPr="002358A7">
        <w:rPr>
          <w:rStyle w:val="32"/>
          <w:b/>
          <w:sz w:val="24"/>
          <w:szCs w:val="24"/>
          <w:u w:val="none"/>
        </w:rPr>
        <w:t xml:space="preserve">Краткая общая характеристика </w:t>
      </w:r>
      <w:r w:rsidRPr="002358A7">
        <w:rPr>
          <w:rStyle w:val="32"/>
          <w:sz w:val="24"/>
          <w:szCs w:val="24"/>
          <w:u w:val="none"/>
        </w:rPr>
        <w:t xml:space="preserve">МБДОУ </w:t>
      </w:r>
      <w:r w:rsidRPr="002358A7">
        <w:rPr>
          <w:color w:val="000000"/>
        </w:rPr>
        <w:t xml:space="preserve"> «Детский сад № 19 «Лилия»</w:t>
      </w:r>
      <w:bookmarkEnd w:id="4"/>
      <w:r w:rsidRPr="002358A7">
        <w:rPr>
          <w:color w:val="000000"/>
        </w:rPr>
        <w:t>.</w:t>
      </w:r>
    </w:p>
    <w:p w:rsidR="001A10E4" w:rsidRPr="002358A7" w:rsidRDefault="001A10E4" w:rsidP="002358A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8A7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  <w:r w:rsidRPr="002358A7">
        <w:rPr>
          <w:rFonts w:ascii="Times New Roman" w:hAnsi="Times New Roman" w:cs="Times New Roman"/>
          <w:color w:val="000000"/>
          <w:sz w:val="24"/>
          <w:szCs w:val="24"/>
        </w:rPr>
        <w:t xml:space="preserve"> «Детский сад № 19 «Лилия»</w:t>
      </w:r>
      <w:r w:rsidRPr="002358A7">
        <w:rPr>
          <w:rFonts w:ascii="Times New Roman" w:hAnsi="Times New Roman" w:cs="Times New Roman"/>
          <w:sz w:val="24"/>
          <w:szCs w:val="24"/>
        </w:rPr>
        <w:t xml:space="preserve">; находится </w:t>
      </w:r>
      <w:r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Pr="002358A7">
        <w:rPr>
          <w:rFonts w:ascii="Times New Roman" w:hAnsi="Times New Roman" w:cs="Times New Roman"/>
          <w:sz w:val="24"/>
          <w:szCs w:val="24"/>
        </w:rPr>
        <w:t xml:space="preserve">г. Лесной, Свердловская область, ул. Белинского, 33,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358A7">
        <w:rPr>
          <w:rFonts w:ascii="Times New Roman" w:hAnsi="Times New Roman" w:cs="Times New Roman"/>
          <w:sz w:val="24"/>
          <w:szCs w:val="24"/>
        </w:rPr>
        <w:t xml:space="preserve"> жил</w:t>
      </w:r>
      <w:r>
        <w:rPr>
          <w:rFonts w:ascii="Times New Roman" w:hAnsi="Times New Roman" w:cs="Times New Roman"/>
          <w:sz w:val="24"/>
          <w:szCs w:val="24"/>
        </w:rPr>
        <w:t>ой зоне</w:t>
      </w:r>
      <w:r w:rsidRPr="002358A7">
        <w:rPr>
          <w:rFonts w:ascii="Times New Roman" w:hAnsi="Times New Roman" w:cs="Times New Roman"/>
          <w:sz w:val="24"/>
          <w:szCs w:val="24"/>
        </w:rPr>
        <w:t xml:space="preserve">, </w:t>
      </w:r>
      <w:r w:rsidRPr="00C567CE">
        <w:rPr>
          <w:rFonts w:ascii="Times New Roman" w:hAnsi="Times New Roman" w:cs="Times New Roman"/>
          <w:sz w:val="24"/>
          <w:szCs w:val="24"/>
        </w:rPr>
        <w:t>в непосредственной близости к месту массового пребывания 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8A7">
        <w:rPr>
          <w:rFonts w:ascii="Times New Roman" w:hAnsi="Times New Roman" w:cs="Times New Roman"/>
          <w:sz w:val="24"/>
          <w:szCs w:val="24"/>
        </w:rPr>
        <w:t>ГБОУСО СКОШ № 69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358A7">
        <w:rPr>
          <w:rFonts w:ascii="Times New Roman" w:hAnsi="Times New Roman" w:cs="Times New Roman"/>
          <w:sz w:val="24"/>
          <w:szCs w:val="24"/>
        </w:rPr>
        <w:t xml:space="preserve"> зданием </w:t>
      </w:r>
      <w:r>
        <w:rPr>
          <w:rFonts w:ascii="Times New Roman" w:hAnsi="Times New Roman" w:cs="Times New Roman"/>
          <w:sz w:val="24"/>
          <w:szCs w:val="24"/>
        </w:rPr>
        <w:t xml:space="preserve">прокуратуры. </w:t>
      </w:r>
      <w:r w:rsidRPr="002358A7">
        <w:rPr>
          <w:rFonts w:ascii="Times New Roman" w:hAnsi="Times New Roman" w:cs="Times New Roman"/>
          <w:sz w:val="24"/>
          <w:szCs w:val="24"/>
        </w:rPr>
        <w:t xml:space="preserve">Здание ДОУ типовое, </w:t>
      </w:r>
      <w:r>
        <w:rPr>
          <w:rFonts w:ascii="Times New Roman" w:hAnsi="Times New Roman" w:cs="Times New Roman"/>
          <w:sz w:val="24"/>
          <w:szCs w:val="24"/>
        </w:rPr>
        <w:t xml:space="preserve">кирпичное, </w:t>
      </w:r>
      <w:r w:rsidRPr="002358A7">
        <w:rPr>
          <w:rFonts w:ascii="Times New Roman" w:hAnsi="Times New Roman" w:cs="Times New Roman"/>
          <w:sz w:val="24"/>
          <w:szCs w:val="24"/>
        </w:rPr>
        <w:t xml:space="preserve">двухэтажное, </w:t>
      </w:r>
      <w:r>
        <w:rPr>
          <w:rFonts w:ascii="Times New Roman" w:hAnsi="Times New Roman" w:cs="Times New Roman"/>
          <w:sz w:val="24"/>
          <w:szCs w:val="24"/>
        </w:rPr>
        <w:t xml:space="preserve">имеются чердак и подвальное помещение </w:t>
      </w:r>
      <w:r w:rsidRPr="002358A7">
        <w:rPr>
          <w:rFonts w:ascii="Times New Roman" w:hAnsi="Times New Roman" w:cs="Times New Roman"/>
          <w:sz w:val="24"/>
          <w:szCs w:val="24"/>
        </w:rPr>
        <w:t xml:space="preserve"> рассчитано 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58A7">
        <w:rPr>
          <w:rFonts w:ascii="Times New Roman" w:hAnsi="Times New Roman" w:cs="Times New Roman"/>
          <w:sz w:val="24"/>
          <w:szCs w:val="24"/>
        </w:rPr>
        <w:t xml:space="preserve"> групп.</w:t>
      </w:r>
    </w:p>
    <w:p w:rsidR="001A10E4" w:rsidRPr="001B095C" w:rsidRDefault="001A10E4" w:rsidP="001B095C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1A10E4" w:rsidRPr="00A174BC" w:rsidRDefault="001A10E4" w:rsidP="00A174BC">
      <w:pPr>
        <w:pStyle w:val="ac"/>
        <w:keepNext/>
        <w:keepLines/>
        <w:numPr>
          <w:ilvl w:val="0"/>
          <w:numId w:val="28"/>
        </w:numPr>
        <w:tabs>
          <w:tab w:val="left" w:pos="715"/>
        </w:tabs>
        <w:jc w:val="both"/>
        <w:outlineLvl w:val="2"/>
        <w:rPr>
          <w:b/>
        </w:rPr>
      </w:pPr>
      <w:bookmarkStart w:id="5" w:name="bookmark4"/>
      <w:r w:rsidRPr="00A174BC">
        <w:rPr>
          <w:rStyle w:val="32"/>
          <w:b/>
          <w:sz w:val="24"/>
          <w:szCs w:val="24"/>
          <w:u w:val="none"/>
        </w:rPr>
        <w:t>Возможные особо опасные ситуации для детского сада;</w:t>
      </w:r>
      <w:bookmarkEnd w:id="5"/>
    </w:p>
    <w:p w:rsidR="001A10E4" w:rsidRPr="001B095C" w:rsidRDefault="001A10E4" w:rsidP="00A174BC">
      <w:pPr>
        <w:pStyle w:val="30"/>
        <w:shd w:val="clear" w:color="auto" w:fill="auto"/>
        <w:tabs>
          <w:tab w:val="left" w:pos="68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1B095C">
        <w:rPr>
          <w:b/>
          <w:i/>
          <w:sz w:val="24"/>
          <w:szCs w:val="24"/>
        </w:rPr>
        <w:t xml:space="preserve">Химическая обстановка: </w:t>
      </w:r>
      <w:r w:rsidRPr="001B095C">
        <w:rPr>
          <w:sz w:val="24"/>
          <w:szCs w:val="24"/>
        </w:rPr>
        <w:t xml:space="preserve">химически опасных объектов в зоне </w:t>
      </w:r>
      <w:r w:rsidRPr="001B095C">
        <w:rPr>
          <w:rStyle w:val="32"/>
          <w:sz w:val="24"/>
          <w:szCs w:val="24"/>
          <w:u w:val="none"/>
        </w:rPr>
        <w:t>МБДОУ</w:t>
      </w:r>
      <w:r>
        <w:rPr>
          <w:rStyle w:val="32"/>
          <w:sz w:val="24"/>
          <w:szCs w:val="24"/>
          <w:u w:val="none"/>
        </w:rPr>
        <w:t xml:space="preserve"> </w:t>
      </w:r>
      <w:r w:rsidRPr="001B095C">
        <w:rPr>
          <w:color w:val="000000"/>
          <w:sz w:val="24"/>
          <w:szCs w:val="24"/>
        </w:rPr>
        <w:t>«Детский сад № 19 «Лилия»</w:t>
      </w:r>
      <w:r w:rsidRPr="001B095C">
        <w:rPr>
          <w:sz w:val="24"/>
          <w:szCs w:val="24"/>
        </w:rPr>
        <w:t xml:space="preserve">  нет.</w:t>
      </w:r>
    </w:p>
    <w:p w:rsidR="001A10E4" w:rsidRPr="001B095C" w:rsidRDefault="001A10E4" w:rsidP="00A174BC">
      <w:pPr>
        <w:pStyle w:val="30"/>
        <w:shd w:val="clear" w:color="auto" w:fill="auto"/>
        <w:tabs>
          <w:tab w:val="left" w:pos="668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1B095C">
        <w:rPr>
          <w:b/>
          <w:i/>
          <w:sz w:val="24"/>
          <w:szCs w:val="24"/>
        </w:rPr>
        <w:t xml:space="preserve">  Возникновение пожаров.</w:t>
      </w:r>
      <w:r w:rsidRPr="001B095C">
        <w:rPr>
          <w:sz w:val="24"/>
          <w:szCs w:val="24"/>
        </w:rPr>
        <w:t xml:space="preserve"> В </w:t>
      </w:r>
      <w:r w:rsidRPr="001B095C">
        <w:rPr>
          <w:rStyle w:val="32"/>
          <w:sz w:val="24"/>
          <w:szCs w:val="24"/>
          <w:u w:val="none"/>
        </w:rPr>
        <w:t xml:space="preserve">МБДОУ </w:t>
      </w:r>
      <w:r w:rsidRPr="001B095C">
        <w:rPr>
          <w:color w:val="000000"/>
          <w:sz w:val="24"/>
          <w:szCs w:val="24"/>
        </w:rPr>
        <w:t>«Детский сад № 19 «Лилия»</w:t>
      </w:r>
      <w:r w:rsidRPr="001B095C">
        <w:rPr>
          <w:sz w:val="24"/>
          <w:szCs w:val="24"/>
        </w:rPr>
        <w:t xml:space="preserve"> не исключается возможность возникновения пожаров.  В связи с этим в детском саду выполняются требования Федеральных законов о технических регламентах и нормативных документов по пожарной безопасности. Объект обеспечен  подъездами пожарной техники. </w:t>
      </w:r>
    </w:p>
    <w:p w:rsidR="001A10E4" w:rsidRPr="001B095C" w:rsidRDefault="001A10E4" w:rsidP="00A174BC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095C">
        <w:rPr>
          <w:sz w:val="24"/>
          <w:szCs w:val="24"/>
        </w:rPr>
        <w:t>Имеются:</w:t>
      </w:r>
    </w:p>
    <w:p w:rsidR="001A10E4" w:rsidRPr="001B095C" w:rsidRDefault="001A10E4" w:rsidP="00A174BC">
      <w:pPr>
        <w:pStyle w:val="30"/>
        <w:numPr>
          <w:ilvl w:val="0"/>
          <w:numId w:val="27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1B095C">
        <w:rPr>
          <w:sz w:val="24"/>
          <w:szCs w:val="24"/>
        </w:rPr>
        <w:t>первичные средства пожаротушения  огнетушители ОП- 4, ОУ - 2;</w:t>
      </w:r>
    </w:p>
    <w:p w:rsidR="001A10E4" w:rsidRPr="001B095C" w:rsidRDefault="001A10E4" w:rsidP="00A174BC">
      <w:pPr>
        <w:pStyle w:val="30"/>
        <w:numPr>
          <w:ilvl w:val="0"/>
          <w:numId w:val="27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1B095C">
        <w:rPr>
          <w:sz w:val="24"/>
          <w:szCs w:val="24"/>
        </w:rPr>
        <w:t>телефонная связь.</w:t>
      </w:r>
    </w:p>
    <w:p w:rsidR="001A10E4" w:rsidRPr="001B095C" w:rsidRDefault="001A10E4" w:rsidP="007058EB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B095C">
        <w:rPr>
          <w:sz w:val="24"/>
          <w:szCs w:val="24"/>
        </w:rPr>
        <w:t>Эвакуационные пути и выходы соответствуют требованиям.  Количество выходов с каждого этажа  соответствуют СНиП 21-01-97. С каждого этажа имеются эвакуационны</w:t>
      </w:r>
      <w:r>
        <w:rPr>
          <w:sz w:val="24"/>
          <w:szCs w:val="24"/>
        </w:rPr>
        <w:t>е</w:t>
      </w:r>
      <w:r w:rsidRPr="001B095C">
        <w:rPr>
          <w:sz w:val="24"/>
          <w:szCs w:val="24"/>
        </w:rPr>
        <w:t xml:space="preserve"> выход</w:t>
      </w:r>
      <w:r>
        <w:rPr>
          <w:sz w:val="24"/>
          <w:szCs w:val="24"/>
        </w:rPr>
        <w:t>ы</w:t>
      </w:r>
      <w:r w:rsidRPr="001B095C">
        <w:rPr>
          <w:sz w:val="24"/>
          <w:szCs w:val="24"/>
        </w:rPr>
        <w:t>. Лестничные марши площадки соответствуют СНиП 21-01-97 и СНиП 2.08.02.89. Защита помещений детского сада оснащено автома</w:t>
      </w:r>
      <w:r>
        <w:rPr>
          <w:sz w:val="24"/>
          <w:szCs w:val="24"/>
        </w:rPr>
        <w:t xml:space="preserve">тической пожарной сигнализацией, </w:t>
      </w:r>
      <w:r w:rsidRPr="00A174BC">
        <w:rPr>
          <w:sz w:val="24"/>
          <w:szCs w:val="24"/>
        </w:rPr>
        <w:t>системой оповещения СОУЭ тип 3.</w:t>
      </w:r>
      <w:r w:rsidRPr="001B095C">
        <w:rPr>
          <w:sz w:val="24"/>
          <w:szCs w:val="24"/>
        </w:rPr>
        <w:t xml:space="preserve"> </w:t>
      </w:r>
    </w:p>
    <w:p w:rsidR="001A10E4" w:rsidRPr="001B095C" w:rsidRDefault="001A10E4" w:rsidP="007058EB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 раза в год</w:t>
      </w:r>
      <w:r w:rsidRPr="001B095C">
        <w:rPr>
          <w:sz w:val="24"/>
          <w:szCs w:val="24"/>
        </w:rPr>
        <w:t xml:space="preserve"> с воспитанниками и сотрудниками проводятся тренировки по отработке навыков эвакуации на случай пожара.</w:t>
      </w:r>
    </w:p>
    <w:p w:rsidR="001A10E4" w:rsidRPr="001B095C" w:rsidRDefault="001A10E4" w:rsidP="00A174BC">
      <w:pPr>
        <w:pStyle w:val="30"/>
        <w:shd w:val="clear" w:color="auto" w:fill="auto"/>
        <w:tabs>
          <w:tab w:val="left" w:pos="661"/>
        </w:tabs>
        <w:spacing w:after="0" w:line="240" w:lineRule="auto"/>
        <w:ind w:firstLine="851"/>
        <w:jc w:val="both"/>
        <w:rPr>
          <w:b/>
          <w:i/>
          <w:sz w:val="24"/>
          <w:szCs w:val="24"/>
        </w:rPr>
      </w:pPr>
      <w:r w:rsidRPr="001B095C">
        <w:rPr>
          <w:b/>
          <w:i/>
          <w:sz w:val="24"/>
          <w:szCs w:val="24"/>
        </w:rPr>
        <w:t xml:space="preserve">Природно - климатическая обстановка (стихийные бедствия). </w:t>
      </w:r>
      <w:r w:rsidRPr="001B095C">
        <w:rPr>
          <w:sz w:val="24"/>
          <w:szCs w:val="24"/>
        </w:rPr>
        <w:t xml:space="preserve">Стихийные бедствия - это опасные природные явления геофизического, геологического, атмосферного или биосферного происхождения, которые характеризуются внезапным нарушением жизнедеятельности населения, разрушениями, уничтожением материальных ценностей, травмами и жертвами среди людей. Возможные стихийные бедствия природного характера, связанные с климатическими условиями </w:t>
      </w:r>
      <w:proofErr w:type="gramStart"/>
      <w:r w:rsidRPr="001B095C">
        <w:rPr>
          <w:sz w:val="24"/>
          <w:szCs w:val="24"/>
        </w:rPr>
        <w:t>территории</w:t>
      </w:r>
      <w:proofErr w:type="gramEnd"/>
      <w:r w:rsidRPr="001B095C">
        <w:rPr>
          <w:sz w:val="24"/>
          <w:szCs w:val="24"/>
        </w:rPr>
        <w:t xml:space="preserve"> на которой располагается </w:t>
      </w:r>
      <w:r w:rsidRPr="001B095C">
        <w:rPr>
          <w:rStyle w:val="32"/>
          <w:sz w:val="24"/>
          <w:szCs w:val="24"/>
          <w:u w:val="none"/>
        </w:rPr>
        <w:t xml:space="preserve">МБДОУ </w:t>
      </w:r>
      <w:r w:rsidRPr="001B095C">
        <w:rPr>
          <w:color w:val="000000"/>
          <w:sz w:val="24"/>
          <w:szCs w:val="24"/>
        </w:rPr>
        <w:t>«Детский сад № 19 «Лилия»</w:t>
      </w:r>
      <w:r w:rsidRPr="001B095C">
        <w:rPr>
          <w:sz w:val="24"/>
          <w:szCs w:val="24"/>
        </w:rPr>
        <w:t>:</w:t>
      </w:r>
    </w:p>
    <w:p w:rsidR="001A10E4" w:rsidRPr="001B095C" w:rsidRDefault="001A10E4" w:rsidP="005C28DA">
      <w:pPr>
        <w:pStyle w:val="30"/>
        <w:shd w:val="clear" w:color="auto" w:fill="auto"/>
        <w:tabs>
          <w:tab w:val="left" w:pos="661"/>
        </w:tabs>
        <w:spacing w:after="0" w:line="240" w:lineRule="auto"/>
        <w:ind w:left="709"/>
        <w:jc w:val="both"/>
        <w:rPr>
          <w:b/>
          <w:i/>
          <w:sz w:val="24"/>
          <w:szCs w:val="24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6"/>
        <w:gridCol w:w="2069"/>
        <w:gridCol w:w="4673"/>
      </w:tblGrid>
      <w:tr w:rsidR="001A10E4" w:rsidRPr="001B095C" w:rsidTr="00BF7EAB">
        <w:trPr>
          <w:trHeight w:val="540"/>
        </w:trPr>
        <w:tc>
          <w:tcPr>
            <w:tcW w:w="3166" w:type="dxa"/>
            <w:shd w:val="clear" w:color="auto" w:fill="EEECE1"/>
          </w:tcPr>
          <w:p w:rsidR="001A10E4" w:rsidRPr="001B095C" w:rsidRDefault="001A10E4" w:rsidP="001B095C">
            <w:pPr>
              <w:jc w:val="both"/>
            </w:pPr>
            <w:r w:rsidRPr="001B095C">
              <w:t xml:space="preserve">Стихийное бедствие </w:t>
            </w:r>
          </w:p>
        </w:tc>
        <w:tc>
          <w:tcPr>
            <w:tcW w:w="2069" w:type="dxa"/>
            <w:shd w:val="clear" w:color="auto" w:fill="EEECE1"/>
          </w:tcPr>
          <w:p w:rsidR="001A10E4" w:rsidRPr="001B095C" w:rsidRDefault="001A10E4" w:rsidP="001B095C">
            <w:pPr>
              <w:jc w:val="both"/>
            </w:pPr>
            <w:r w:rsidRPr="001B095C">
              <w:t>Основной критерий</w:t>
            </w:r>
          </w:p>
        </w:tc>
        <w:tc>
          <w:tcPr>
            <w:tcW w:w="4673" w:type="dxa"/>
            <w:shd w:val="clear" w:color="auto" w:fill="EEECE1"/>
          </w:tcPr>
          <w:p w:rsidR="001A10E4" w:rsidRPr="001B095C" w:rsidRDefault="001A10E4" w:rsidP="001B095C">
            <w:pPr>
              <w:jc w:val="both"/>
            </w:pPr>
            <w:r w:rsidRPr="001B095C">
              <w:rPr>
                <w:bCs/>
              </w:rPr>
              <w:t>Поражающий фактор и последствия</w:t>
            </w:r>
          </w:p>
        </w:tc>
      </w:tr>
      <w:tr w:rsidR="001A10E4" w:rsidRPr="001B095C" w:rsidTr="00BF7EAB">
        <w:trPr>
          <w:trHeight w:val="792"/>
        </w:trPr>
        <w:tc>
          <w:tcPr>
            <w:tcW w:w="3166" w:type="dxa"/>
          </w:tcPr>
          <w:p w:rsidR="001A10E4" w:rsidRPr="001B095C" w:rsidRDefault="001A10E4" w:rsidP="001B095C">
            <w:pPr>
              <w:jc w:val="both"/>
            </w:pPr>
            <w:r w:rsidRPr="001B095C">
              <w:t>Землетрясение</w:t>
            </w:r>
          </w:p>
        </w:tc>
        <w:tc>
          <w:tcPr>
            <w:tcW w:w="2069" w:type="dxa"/>
          </w:tcPr>
          <w:p w:rsidR="001A10E4" w:rsidRPr="001B095C" w:rsidRDefault="001A10E4" w:rsidP="001B095C">
            <w:pPr>
              <w:jc w:val="both"/>
            </w:pPr>
            <w:r w:rsidRPr="001B095C">
              <w:t>Сила, или интенсивность, до 12 баллов</w:t>
            </w:r>
          </w:p>
        </w:tc>
        <w:tc>
          <w:tcPr>
            <w:tcW w:w="4673" w:type="dxa"/>
          </w:tcPr>
          <w:p w:rsidR="001A10E4" w:rsidRPr="001B095C" w:rsidRDefault="001A10E4" w:rsidP="001B095C">
            <w:pPr>
              <w:jc w:val="both"/>
            </w:pPr>
            <w:r w:rsidRPr="001B095C">
              <w:t>Сотрясение грунта, трещины, пожары, взрывы, разрушения, человеческие жертвы</w:t>
            </w:r>
          </w:p>
        </w:tc>
      </w:tr>
      <w:tr w:rsidR="001A10E4" w:rsidRPr="001B095C" w:rsidTr="00BF7EAB">
        <w:trPr>
          <w:trHeight w:val="560"/>
        </w:trPr>
        <w:tc>
          <w:tcPr>
            <w:tcW w:w="3166" w:type="dxa"/>
          </w:tcPr>
          <w:p w:rsidR="001A10E4" w:rsidRPr="001B095C" w:rsidRDefault="001A10E4" w:rsidP="001B095C">
            <w:pPr>
              <w:jc w:val="both"/>
            </w:pPr>
            <w:r w:rsidRPr="001B095C">
              <w:t>Пожар</w:t>
            </w:r>
          </w:p>
        </w:tc>
        <w:tc>
          <w:tcPr>
            <w:tcW w:w="2069" w:type="dxa"/>
          </w:tcPr>
          <w:p w:rsidR="001A10E4" w:rsidRPr="001B095C" w:rsidRDefault="001A10E4" w:rsidP="001B095C">
            <w:pPr>
              <w:jc w:val="both"/>
            </w:pPr>
            <w:r w:rsidRPr="001B095C">
              <w:t>Температура</w:t>
            </w:r>
          </w:p>
        </w:tc>
        <w:tc>
          <w:tcPr>
            <w:tcW w:w="4673" w:type="dxa"/>
          </w:tcPr>
          <w:p w:rsidR="001A10E4" w:rsidRPr="001B095C" w:rsidRDefault="001A10E4" w:rsidP="001B095C">
            <w:pPr>
              <w:jc w:val="both"/>
            </w:pPr>
            <w:r w:rsidRPr="001B095C">
              <w:t>Тепловое воздействие, жертвы, материальный ущерб</w:t>
            </w:r>
          </w:p>
        </w:tc>
      </w:tr>
      <w:tr w:rsidR="001A10E4" w:rsidRPr="001B095C" w:rsidTr="00BF7EAB">
        <w:trPr>
          <w:trHeight w:val="837"/>
        </w:trPr>
        <w:tc>
          <w:tcPr>
            <w:tcW w:w="3166" w:type="dxa"/>
          </w:tcPr>
          <w:p w:rsidR="001A10E4" w:rsidRPr="001B095C" w:rsidRDefault="001A10E4" w:rsidP="001B095C">
            <w:pPr>
              <w:jc w:val="both"/>
            </w:pPr>
            <w:r w:rsidRPr="001B095C">
              <w:t>Сильный ветер (ураган, смерч)</w:t>
            </w:r>
          </w:p>
        </w:tc>
        <w:tc>
          <w:tcPr>
            <w:tcW w:w="2069" w:type="dxa"/>
          </w:tcPr>
          <w:p w:rsidR="001A10E4" w:rsidRPr="001B095C" w:rsidRDefault="001A10E4" w:rsidP="001B095C">
            <w:pPr>
              <w:jc w:val="both"/>
            </w:pPr>
            <w:r w:rsidRPr="001B095C">
              <w:t>Скорость ветра</w:t>
            </w:r>
          </w:p>
        </w:tc>
        <w:tc>
          <w:tcPr>
            <w:tcW w:w="4673" w:type="dxa"/>
          </w:tcPr>
          <w:p w:rsidR="001A10E4" w:rsidRPr="001B095C" w:rsidRDefault="001A10E4" w:rsidP="001B095C">
            <w:pPr>
              <w:jc w:val="both"/>
            </w:pPr>
            <w:r w:rsidRPr="001B095C">
              <w:t>Скоростной напор, разрушения, человеческие жертвы, уничтожение материальных ценностей</w:t>
            </w:r>
          </w:p>
        </w:tc>
      </w:tr>
      <w:tr w:rsidR="001A10E4" w:rsidRPr="001B095C" w:rsidTr="00BF7EAB">
        <w:trPr>
          <w:trHeight w:val="836"/>
        </w:trPr>
        <w:tc>
          <w:tcPr>
            <w:tcW w:w="3166" w:type="dxa"/>
          </w:tcPr>
          <w:p w:rsidR="001A10E4" w:rsidRPr="001B095C" w:rsidRDefault="001A10E4" w:rsidP="001B095C">
            <w:pPr>
              <w:jc w:val="both"/>
            </w:pPr>
            <w:r w:rsidRPr="001B095C">
              <w:t>Обледенение, снегопад</w:t>
            </w:r>
          </w:p>
        </w:tc>
        <w:tc>
          <w:tcPr>
            <w:tcW w:w="2069" w:type="dxa"/>
          </w:tcPr>
          <w:p w:rsidR="001A10E4" w:rsidRPr="001B095C" w:rsidRDefault="001A10E4" w:rsidP="001B095C">
            <w:pPr>
              <w:jc w:val="both"/>
            </w:pPr>
            <w:r w:rsidRPr="001B095C">
              <w:t xml:space="preserve">Количество осадков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B095C">
                <w:t>20 мм</w:t>
              </w:r>
            </w:smartTag>
            <w:r w:rsidRPr="001B095C">
              <w:t xml:space="preserve"> за 12 ч</w:t>
            </w:r>
          </w:p>
        </w:tc>
        <w:tc>
          <w:tcPr>
            <w:tcW w:w="4673" w:type="dxa"/>
          </w:tcPr>
          <w:p w:rsidR="001A10E4" w:rsidRPr="001B095C" w:rsidRDefault="001A10E4" w:rsidP="001B095C">
            <w:pPr>
              <w:jc w:val="both"/>
            </w:pPr>
            <w:r w:rsidRPr="001B095C">
              <w:t>Уровень заноса, обрывы проводов, поражение людей, человеческие жертвы</w:t>
            </w:r>
          </w:p>
        </w:tc>
      </w:tr>
    </w:tbl>
    <w:p w:rsidR="001A10E4" w:rsidRDefault="001A10E4" w:rsidP="00A174BC">
      <w:pPr>
        <w:pStyle w:val="30"/>
        <w:shd w:val="clear" w:color="auto" w:fill="auto"/>
        <w:tabs>
          <w:tab w:val="left" w:pos="661"/>
        </w:tabs>
        <w:spacing w:after="0" w:line="240" w:lineRule="auto"/>
        <w:ind w:firstLine="709"/>
        <w:jc w:val="both"/>
        <w:rPr>
          <w:b/>
          <w:i/>
          <w:sz w:val="24"/>
          <w:szCs w:val="24"/>
        </w:rPr>
      </w:pPr>
    </w:p>
    <w:p w:rsidR="001A10E4" w:rsidRPr="001B095C" w:rsidRDefault="001A10E4" w:rsidP="00A174BC">
      <w:pPr>
        <w:pStyle w:val="30"/>
        <w:shd w:val="clear" w:color="auto" w:fill="auto"/>
        <w:tabs>
          <w:tab w:val="left" w:pos="661"/>
        </w:tabs>
        <w:spacing w:after="0" w:line="240" w:lineRule="auto"/>
        <w:ind w:firstLine="709"/>
        <w:jc w:val="both"/>
        <w:rPr>
          <w:rStyle w:val="FontStyle68"/>
          <w:rFonts w:ascii="Times New Roman" w:hAnsi="Times New Roman" w:cs="Times New Roman"/>
          <w:b/>
          <w:i/>
          <w:sz w:val="24"/>
          <w:szCs w:val="24"/>
        </w:rPr>
      </w:pPr>
      <w:r w:rsidRPr="001B095C">
        <w:rPr>
          <w:b/>
          <w:i/>
          <w:sz w:val="24"/>
          <w:szCs w:val="24"/>
        </w:rPr>
        <w:t xml:space="preserve">Обстановка при других обстоятельствах (война, конфликты). </w:t>
      </w:r>
      <w:r w:rsidRPr="001B095C">
        <w:rPr>
          <w:sz w:val="24"/>
          <w:szCs w:val="24"/>
        </w:rPr>
        <w:t xml:space="preserve">При внезапном нападении противника (война конфликты) проводятся мероприятия по сигналу «Внимание всем!».  </w:t>
      </w:r>
      <w:r w:rsidRPr="001B095C">
        <w:rPr>
          <w:rStyle w:val="FontStyle68"/>
          <w:rFonts w:ascii="Times New Roman" w:hAnsi="Times New Roman" w:cs="Times New Roman"/>
          <w:sz w:val="24"/>
          <w:szCs w:val="24"/>
        </w:rPr>
        <w:t xml:space="preserve">Противником возможно применение оружия массового поражения, </w:t>
      </w:r>
      <w:r w:rsidRPr="001B095C">
        <w:rPr>
          <w:rStyle w:val="32"/>
          <w:sz w:val="24"/>
          <w:szCs w:val="24"/>
          <w:u w:val="none"/>
        </w:rPr>
        <w:t xml:space="preserve">МБДОУ </w:t>
      </w:r>
      <w:r w:rsidRPr="001B095C">
        <w:rPr>
          <w:color w:val="000000"/>
          <w:sz w:val="24"/>
          <w:szCs w:val="24"/>
        </w:rPr>
        <w:t>«Детский сад № 19 «Лилия»</w:t>
      </w:r>
      <w:r w:rsidRPr="001B095C">
        <w:rPr>
          <w:sz w:val="24"/>
          <w:szCs w:val="24"/>
        </w:rPr>
        <w:t xml:space="preserve"> </w:t>
      </w:r>
      <w:r w:rsidRPr="001B095C">
        <w:rPr>
          <w:rStyle w:val="FontStyle68"/>
          <w:rFonts w:ascii="Times New Roman" w:hAnsi="Times New Roman" w:cs="Times New Roman"/>
          <w:sz w:val="24"/>
          <w:szCs w:val="24"/>
        </w:rPr>
        <w:t xml:space="preserve">может оказаться в зоне средних и слабых разрушений. Возможно частичное </w:t>
      </w:r>
      <w:r w:rsidRPr="001B095C">
        <w:rPr>
          <w:rStyle w:val="FontStyle68"/>
          <w:rFonts w:ascii="Times New Roman" w:hAnsi="Times New Roman" w:cs="Times New Roman"/>
          <w:sz w:val="24"/>
          <w:szCs w:val="24"/>
        </w:rPr>
        <w:lastRenderedPageBreak/>
        <w:t xml:space="preserve">(среднее или сильное) разрушение здания </w:t>
      </w:r>
      <w:r w:rsidRPr="001B095C">
        <w:rPr>
          <w:rStyle w:val="32"/>
          <w:sz w:val="24"/>
          <w:szCs w:val="24"/>
          <w:u w:val="none"/>
        </w:rPr>
        <w:t xml:space="preserve">МБДОУ </w:t>
      </w:r>
      <w:r w:rsidRPr="001B095C">
        <w:rPr>
          <w:color w:val="000000"/>
          <w:sz w:val="24"/>
          <w:szCs w:val="24"/>
        </w:rPr>
        <w:t xml:space="preserve"> «Детский сад № 19 «Лилия»</w:t>
      </w:r>
      <w:r w:rsidRPr="001B095C">
        <w:rPr>
          <w:rStyle w:val="FontStyle68"/>
          <w:rFonts w:ascii="Times New Roman" w:hAnsi="Times New Roman" w:cs="Times New Roman"/>
          <w:sz w:val="24"/>
          <w:szCs w:val="24"/>
        </w:rPr>
        <w:t>. Под завалами могут оказать</w:t>
      </w:r>
      <w:r w:rsidRPr="001B095C">
        <w:rPr>
          <w:rStyle w:val="FontStyle68"/>
          <w:rFonts w:ascii="Times New Roman" w:hAnsi="Times New Roman" w:cs="Times New Roman"/>
          <w:sz w:val="24"/>
          <w:szCs w:val="24"/>
        </w:rPr>
        <w:softHyphen/>
        <w:t xml:space="preserve">ся персонал и воспитанники. Возможны одиночные очаги пожаров некоторых объектов расположенных в непосредственной близости  с </w:t>
      </w:r>
      <w:r w:rsidRPr="001B095C">
        <w:rPr>
          <w:rStyle w:val="32"/>
          <w:sz w:val="24"/>
          <w:szCs w:val="24"/>
          <w:u w:val="none"/>
        </w:rPr>
        <w:t xml:space="preserve">МБДОУ </w:t>
      </w:r>
      <w:r w:rsidRPr="001B095C">
        <w:rPr>
          <w:color w:val="000000"/>
          <w:sz w:val="24"/>
          <w:szCs w:val="24"/>
        </w:rPr>
        <w:t xml:space="preserve"> «Детский сад № 19 «Лилия»</w:t>
      </w:r>
      <w:r w:rsidRPr="001B095C">
        <w:rPr>
          <w:rStyle w:val="FontStyle68"/>
          <w:rFonts w:ascii="Times New Roman" w:hAnsi="Times New Roman" w:cs="Times New Roman"/>
          <w:sz w:val="24"/>
          <w:szCs w:val="24"/>
        </w:rPr>
        <w:t xml:space="preserve">,  в связи с этим возможно образование загазованности и задымление близлежащих зданий, продуктами горения и повышения температуры воздуха. </w:t>
      </w:r>
      <w:bookmarkStart w:id="6" w:name="bookmark5"/>
    </w:p>
    <w:p w:rsidR="001A10E4" w:rsidRPr="001B095C" w:rsidRDefault="001A10E4" w:rsidP="00C92D66">
      <w:pPr>
        <w:pStyle w:val="321"/>
        <w:shd w:val="clear" w:color="auto" w:fill="auto"/>
        <w:tabs>
          <w:tab w:val="left" w:pos="512"/>
        </w:tabs>
        <w:spacing w:line="240" w:lineRule="auto"/>
        <w:ind w:firstLine="709"/>
        <w:rPr>
          <w:sz w:val="24"/>
          <w:szCs w:val="24"/>
        </w:rPr>
      </w:pPr>
      <w:r w:rsidRPr="00A174BC">
        <w:rPr>
          <w:rStyle w:val="FontStyle68"/>
          <w:rFonts w:ascii="Times New Roman" w:hAnsi="Times New Roman" w:cs="Times New Roman"/>
          <w:b/>
          <w:sz w:val="24"/>
          <w:szCs w:val="24"/>
        </w:rPr>
        <w:t>3.</w:t>
      </w:r>
      <w:r w:rsidRPr="00A174BC">
        <w:rPr>
          <w:rStyle w:val="FontStyle68"/>
          <w:rFonts w:ascii="Times New Roman" w:hAnsi="Times New Roman" w:cs="Times New Roman"/>
          <w:sz w:val="24"/>
          <w:szCs w:val="24"/>
        </w:rPr>
        <w:t xml:space="preserve"> </w:t>
      </w:r>
      <w:r w:rsidRPr="00A174BC">
        <w:rPr>
          <w:rStyle w:val="32"/>
          <w:b/>
          <w:sz w:val="24"/>
          <w:szCs w:val="24"/>
          <w:u w:val="none"/>
        </w:rPr>
        <w:t>Основные задачи по ОТ для ДОУ:</w:t>
      </w:r>
      <w:bookmarkEnd w:id="6"/>
      <w:r w:rsidRPr="001B095C">
        <w:rPr>
          <w:sz w:val="24"/>
          <w:szCs w:val="24"/>
        </w:rPr>
        <w:t xml:space="preserve"> Главной целью  является  сохранение жизни  и здоровья воспитанников  и работающих в процессе труда, воспитания</w:t>
      </w:r>
      <w:r>
        <w:rPr>
          <w:sz w:val="24"/>
          <w:szCs w:val="24"/>
        </w:rPr>
        <w:t>,</w:t>
      </w:r>
      <w:r w:rsidRPr="001B095C">
        <w:rPr>
          <w:sz w:val="24"/>
          <w:szCs w:val="24"/>
        </w:rPr>
        <w:t xml:space="preserve"> организованного отдыха. Обучение сотрудников по охране труда ведется по программе вводного и первичного инструктажа. Обеспечивая налаженную работу по охране труда, создаются  здоровые и безопасные условия работы, предупреждения детского и взрослого травматизма, безопасной эксплуатации зданий, оборудования и технических средств обучения. </w:t>
      </w:r>
    </w:p>
    <w:p w:rsidR="001A10E4" w:rsidRPr="001B095C" w:rsidRDefault="001A10E4" w:rsidP="00C92D66">
      <w:pPr>
        <w:ind w:firstLine="709"/>
        <w:jc w:val="both"/>
      </w:pPr>
      <w:r w:rsidRPr="001B095C">
        <w:rPr>
          <w:bCs/>
        </w:rPr>
        <w:t>Г</w:t>
      </w:r>
      <w:r>
        <w:rPr>
          <w:bCs/>
        </w:rPr>
        <w:t xml:space="preserve">лавная задача </w:t>
      </w:r>
      <w:r w:rsidRPr="001B095C">
        <w:rPr>
          <w:bCs/>
        </w:rPr>
        <w:t xml:space="preserve">в области ГО: </w:t>
      </w:r>
      <w:r w:rsidRPr="001B095C">
        <w:t>развитие системы подготовки населения в области гражданской обороны и защиты от чрезвычайных ситуаций природного и техногенного характера с учетом обучения населения вопросам пожарной безопасности и безопасности людей на водных объектах.</w:t>
      </w:r>
      <w:bookmarkStart w:id="7" w:name="bookmark6"/>
    </w:p>
    <w:bookmarkEnd w:id="7"/>
    <w:p w:rsidR="001A10E4" w:rsidRPr="00A174BC" w:rsidRDefault="001A10E4" w:rsidP="00A174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174BC">
        <w:rPr>
          <w:b/>
          <w:i/>
        </w:rPr>
        <w:t>Обучение постоянного состава</w:t>
      </w:r>
      <w:r>
        <w:rPr>
          <w:b/>
          <w:i/>
        </w:rPr>
        <w:t>.</w:t>
      </w:r>
      <w:r w:rsidRPr="001B095C">
        <w:t xml:space="preserve"> Подготовка педагогических работников и </w:t>
      </w:r>
      <w:r>
        <w:t>прочих работников</w:t>
      </w:r>
      <w:r w:rsidRPr="001B095C">
        <w:t xml:space="preserve"> не входящих в состав нештатных групп (звеньев)  осуществляется по примерной </w:t>
      </w:r>
      <w:r w:rsidRPr="00BF7EAB">
        <w:t>19 часовой</w:t>
      </w:r>
      <w:r w:rsidRPr="001B095C">
        <w:t xml:space="preserve"> программе, утвержденной председателем Правительства Свердловской области - начальником гражданской обороны Свердловской области.</w:t>
      </w:r>
    </w:p>
    <w:p w:rsidR="001A10E4" w:rsidRPr="001B095C" w:rsidRDefault="001A10E4" w:rsidP="00A174BC">
      <w:pPr>
        <w:pStyle w:val="321"/>
        <w:shd w:val="clear" w:color="auto" w:fill="auto"/>
        <w:tabs>
          <w:tab w:val="left" w:pos="512"/>
        </w:tabs>
        <w:spacing w:line="240" w:lineRule="auto"/>
        <w:ind w:firstLine="709"/>
        <w:rPr>
          <w:b/>
          <w:i/>
          <w:sz w:val="24"/>
          <w:szCs w:val="24"/>
        </w:rPr>
      </w:pPr>
      <w:r w:rsidRPr="001B095C">
        <w:rPr>
          <w:b/>
          <w:i/>
          <w:sz w:val="24"/>
          <w:szCs w:val="24"/>
        </w:rPr>
        <w:t>Обучение руководящего состава</w:t>
      </w:r>
      <w:r>
        <w:rPr>
          <w:b/>
          <w:i/>
          <w:sz w:val="24"/>
          <w:szCs w:val="24"/>
        </w:rPr>
        <w:t>.</w:t>
      </w:r>
    </w:p>
    <w:p w:rsidR="001A10E4" w:rsidRPr="001B095C" w:rsidRDefault="001A10E4" w:rsidP="00A174BC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B095C">
        <w:rPr>
          <w:color w:val="000000"/>
        </w:rPr>
        <w:t>Подготовка руководящего состава детского сада и руководителей нештатных групп (звеньев) осуществляется:</w:t>
      </w:r>
    </w:p>
    <w:p w:rsidR="001A10E4" w:rsidRPr="001B095C" w:rsidRDefault="001A10E4" w:rsidP="00A174BC">
      <w:pPr>
        <w:pStyle w:val="ac"/>
        <w:widowControl w:val="0"/>
        <w:numPr>
          <w:ilvl w:val="0"/>
          <w:numId w:val="2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1B095C">
        <w:rPr>
          <w:color w:val="000000"/>
        </w:rPr>
        <w:t>руководящего состава учебно-методическом центре по ГО ЧС области согласно плану основных мероприятий;</w:t>
      </w:r>
    </w:p>
    <w:p w:rsidR="001A10E4" w:rsidRPr="001B095C" w:rsidRDefault="001A10E4" w:rsidP="00A174BC">
      <w:pPr>
        <w:pStyle w:val="ac"/>
        <w:widowControl w:val="0"/>
        <w:numPr>
          <w:ilvl w:val="0"/>
          <w:numId w:val="2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1B095C">
        <w:rPr>
          <w:color w:val="000000"/>
        </w:rPr>
        <w:t>руководителей нештатных групп (звеньев) на курсах УМЦ города согласно плану основных мероприятий.</w:t>
      </w:r>
    </w:p>
    <w:p w:rsidR="001A10E4" w:rsidRPr="001B095C" w:rsidRDefault="001A10E4" w:rsidP="00A174B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B095C">
        <w:t xml:space="preserve">Подготовка педагогических работников и </w:t>
      </w:r>
      <w:r>
        <w:t>прочих работников</w:t>
      </w:r>
      <w:r w:rsidRPr="001B095C">
        <w:t xml:space="preserve">, входящих в состав нештатных групп (звеньев) осуществляется по примерной </w:t>
      </w:r>
      <w:r w:rsidRPr="00BF7EAB">
        <w:t>20 часовой</w:t>
      </w:r>
      <w:r w:rsidRPr="001B095C">
        <w:t xml:space="preserve">  программе, утвержденной председателем Правительства Свердловской области - начальником гражданской обороны Свердловской области.</w:t>
      </w:r>
    </w:p>
    <w:p w:rsidR="001A10E4" w:rsidRPr="001B095C" w:rsidRDefault="001A10E4" w:rsidP="00A174BC">
      <w:pPr>
        <w:pStyle w:val="321"/>
        <w:keepNext/>
        <w:keepLines/>
        <w:shd w:val="clear" w:color="auto" w:fill="auto"/>
        <w:tabs>
          <w:tab w:val="left" w:pos="512"/>
        </w:tabs>
        <w:spacing w:line="240" w:lineRule="auto"/>
        <w:ind w:firstLine="709"/>
        <w:rPr>
          <w:sz w:val="24"/>
          <w:szCs w:val="24"/>
        </w:rPr>
      </w:pPr>
      <w:bookmarkStart w:id="8" w:name="bookmark7"/>
      <w:r w:rsidRPr="001B095C">
        <w:rPr>
          <w:b/>
          <w:i/>
          <w:sz w:val="24"/>
          <w:szCs w:val="24"/>
        </w:rPr>
        <w:t>Отработка с воспитанниками и работниками практических навыков по обеспечению безопасности жизнедеятельности</w:t>
      </w:r>
      <w:r w:rsidRPr="001B095C">
        <w:rPr>
          <w:sz w:val="24"/>
          <w:szCs w:val="24"/>
        </w:rPr>
        <w:t>.</w:t>
      </w:r>
      <w:bookmarkStart w:id="9" w:name="bookmark8"/>
      <w:bookmarkEnd w:id="8"/>
      <w:r w:rsidRPr="001B095C">
        <w:rPr>
          <w:sz w:val="24"/>
          <w:szCs w:val="24"/>
        </w:rPr>
        <w:t xml:space="preserve"> Ежегодно с воспитанниками и работниками детского сада проводится целенаправленная работа по обеспечению в безопасных условий жизнедеятельности, недопущению чрезвычайных происшествий, связанных с гибелью и травматизмом </w:t>
      </w:r>
      <w:r>
        <w:rPr>
          <w:sz w:val="24"/>
          <w:szCs w:val="24"/>
        </w:rPr>
        <w:t>воспитанников</w:t>
      </w:r>
      <w:r w:rsidRPr="001B095C">
        <w:rPr>
          <w:sz w:val="24"/>
          <w:szCs w:val="24"/>
        </w:rPr>
        <w:t xml:space="preserve"> и работников, нанесением серьезного ущерба материальным ценностям, совершенствовалась система технической защищенности объекта. Создана определенная система по обеспечению безопасности воспитанников и сотрудников, разработана необходимая документация, назначены ответственные за безопасные условия жизнедеятельности. Ежегодно проводятся командно-штабные учения и тренировки.</w:t>
      </w:r>
    </w:p>
    <w:p w:rsidR="001A10E4" w:rsidRPr="001B095C" w:rsidRDefault="001A10E4" w:rsidP="00A174BC">
      <w:pPr>
        <w:pStyle w:val="321"/>
        <w:keepNext/>
        <w:keepLines/>
        <w:shd w:val="clear" w:color="auto" w:fill="auto"/>
        <w:tabs>
          <w:tab w:val="left" w:pos="512"/>
        </w:tabs>
        <w:spacing w:line="240" w:lineRule="auto"/>
        <w:ind w:firstLine="709"/>
        <w:rPr>
          <w:sz w:val="24"/>
          <w:szCs w:val="24"/>
        </w:rPr>
      </w:pPr>
      <w:r w:rsidRPr="001B095C">
        <w:rPr>
          <w:sz w:val="24"/>
          <w:szCs w:val="24"/>
        </w:rPr>
        <w:t xml:space="preserve">Основные направления деятельности  по  обеспечению безопасности жизнедеятельности работников и воспитанников детского сосредоточены на: </w:t>
      </w:r>
    </w:p>
    <w:p w:rsidR="001A10E4" w:rsidRPr="001B095C" w:rsidRDefault="001A10E4" w:rsidP="00A174BC">
      <w:pPr>
        <w:pStyle w:val="Default"/>
        <w:numPr>
          <w:ilvl w:val="0"/>
          <w:numId w:val="22"/>
        </w:numPr>
        <w:ind w:left="0" w:firstLine="709"/>
      </w:pPr>
      <w:r w:rsidRPr="001B095C">
        <w:t xml:space="preserve">пожарной безопасности; </w:t>
      </w:r>
    </w:p>
    <w:p w:rsidR="001A10E4" w:rsidRPr="001B095C" w:rsidRDefault="001A10E4" w:rsidP="00A174BC">
      <w:pPr>
        <w:pStyle w:val="Default"/>
        <w:numPr>
          <w:ilvl w:val="0"/>
          <w:numId w:val="22"/>
        </w:numPr>
        <w:ind w:left="0" w:firstLine="709"/>
      </w:pPr>
      <w:r w:rsidRPr="001B095C">
        <w:t>профилактике детского дорожно-транспортного травматизма;</w:t>
      </w:r>
    </w:p>
    <w:p w:rsidR="001A10E4" w:rsidRPr="001B095C" w:rsidRDefault="001A10E4" w:rsidP="00A174BC">
      <w:pPr>
        <w:pStyle w:val="Default"/>
        <w:numPr>
          <w:ilvl w:val="0"/>
          <w:numId w:val="22"/>
        </w:numPr>
        <w:ind w:left="0" w:firstLine="709"/>
      </w:pPr>
      <w:r w:rsidRPr="001B095C">
        <w:t>антитеррористической защищенности;</w:t>
      </w:r>
    </w:p>
    <w:p w:rsidR="001A10E4" w:rsidRPr="001B095C" w:rsidRDefault="001A10E4" w:rsidP="00A174BC">
      <w:pPr>
        <w:pStyle w:val="Default"/>
        <w:numPr>
          <w:ilvl w:val="0"/>
          <w:numId w:val="22"/>
        </w:numPr>
        <w:ind w:left="0" w:firstLine="709"/>
      </w:pPr>
      <w:r w:rsidRPr="001B095C">
        <w:t xml:space="preserve"> обучения персонала, воспитанников и родителей по вопросам безопасности</w:t>
      </w:r>
      <w:r>
        <w:t>.</w:t>
      </w:r>
    </w:p>
    <w:p w:rsidR="001A10E4" w:rsidRPr="001B095C" w:rsidRDefault="001A10E4" w:rsidP="00A174BC">
      <w:pPr>
        <w:ind w:firstLine="709"/>
        <w:jc w:val="both"/>
      </w:pPr>
    </w:p>
    <w:p w:rsidR="001A10E4" w:rsidRDefault="001A10E4" w:rsidP="00BF7EAB">
      <w:pPr>
        <w:jc w:val="both"/>
      </w:pPr>
    </w:p>
    <w:p w:rsidR="001A10E4" w:rsidRDefault="001A10E4" w:rsidP="00BF7EAB">
      <w:pPr>
        <w:jc w:val="both"/>
      </w:pPr>
    </w:p>
    <w:p w:rsidR="001A10E4" w:rsidRPr="001B095C" w:rsidRDefault="001A10E4" w:rsidP="00BF7EAB">
      <w:pPr>
        <w:jc w:val="both"/>
      </w:pPr>
    </w:p>
    <w:p w:rsidR="001A10E4" w:rsidRPr="001B095C" w:rsidRDefault="001A10E4" w:rsidP="00573423">
      <w:pPr>
        <w:ind w:firstLine="709"/>
        <w:jc w:val="center"/>
        <w:rPr>
          <w:b/>
        </w:rPr>
      </w:pPr>
      <w:r w:rsidRPr="001B095C">
        <w:rPr>
          <w:b/>
        </w:rPr>
        <w:t>Раздел 2</w:t>
      </w:r>
      <w:bookmarkEnd w:id="9"/>
    </w:p>
    <w:p w:rsidR="001A10E4" w:rsidRPr="001B095C" w:rsidRDefault="001A10E4" w:rsidP="009C3509">
      <w:pPr>
        <w:ind w:firstLine="709"/>
        <w:jc w:val="center"/>
        <w:rPr>
          <w:b/>
        </w:rPr>
      </w:pPr>
      <w:bookmarkStart w:id="10" w:name="bookmark9"/>
      <w:r w:rsidRPr="001B095C">
        <w:rPr>
          <w:rStyle w:val="50"/>
          <w:b/>
          <w:sz w:val="24"/>
          <w:szCs w:val="24"/>
          <w:u w:val="none"/>
        </w:rPr>
        <w:t>Действия работников ДОУ в случае угрозы и возникновения ЧС в мирное время</w:t>
      </w:r>
      <w:bookmarkStart w:id="11" w:name="bookmark10"/>
      <w:bookmarkEnd w:id="10"/>
    </w:p>
    <w:p w:rsidR="001A10E4" w:rsidRPr="001B095C" w:rsidRDefault="001A10E4" w:rsidP="002B14FE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B095C">
        <w:rPr>
          <w:sz w:val="24"/>
          <w:szCs w:val="24"/>
        </w:rPr>
        <w:t>Распределение обязанностей между страдниками детского сада по выполнению основных мероприятий ГО.</w:t>
      </w:r>
      <w:bookmarkEnd w:id="11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945"/>
        <w:gridCol w:w="2552"/>
      </w:tblGrid>
      <w:tr w:rsidR="001A10E4" w:rsidRPr="001B095C" w:rsidTr="0088267B">
        <w:trPr>
          <w:tblHeader/>
        </w:trPr>
        <w:tc>
          <w:tcPr>
            <w:tcW w:w="534" w:type="dxa"/>
            <w:shd w:val="clear" w:color="auto" w:fill="DDD9C3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right="-108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lastRenderedPageBreak/>
              <w:t>№</w:t>
            </w:r>
            <w:r w:rsidRPr="0088267B">
              <w:rPr>
                <w:sz w:val="24"/>
                <w:szCs w:val="24"/>
                <w:lang w:val="en-US"/>
              </w:rPr>
              <w:t xml:space="preserve"> </w:t>
            </w:r>
            <w:r w:rsidRPr="0088267B">
              <w:rPr>
                <w:sz w:val="24"/>
                <w:szCs w:val="24"/>
              </w:rPr>
              <w:t>п</w:t>
            </w:r>
            <w:r w:rsidRPr="0088267B">
              <w:rPr>
                <w:sz w:val="24"/>
                <w:szCs w:val="24"/>
                <w:lang w:val="en-US"/>
              </w:rPr>
              <w:t>|</w:t>
            </w:r>
            <w:r w:rsidRPr="0088267B">
              <w:rPr>
                <w:sz w:val="24"/>
                <w:szCs w:val="24"/>
              </w:rPr>
              <w:t>п</w:t>
            </w:r>
          </w:p>
        </w:tc>
        <w:tc>
          <w:tcPr>
            <w:tcW w:w="6945" w:type="dxa"/>
            <w:shd w:val="clear" w:color="auto" w:fill="DDD9C3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Обязанности и порядок действий</w:t>
            </w:r>
          </w:p>
        </w:tc>
        <w:tc>
          <w:tcPr>
            <w:tcW w:w="2552" w:type="dxa"/>
            <w:shd w:val="clear" w:color="auto" w:fill="DDD9C3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Кто исполняет Должность Ф.И.О.</w:t>
            </w:r>
          </w:p>
        </w:tc>
      </w:tr>
      <w:tr w:rsidR="001A10E4" w:rsidRPr="001B095C" w:rsidTr="0088267B">
        <w:trPr>
          <w:tblHeader/>
        </w:trPr>
        <w:tc>
          <w:tcPr>
            <w:tcW w:w="534" w:type="dxa"/>
            <w:shd w:val="clear" w:color="auto" w:fill="DDD9C3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right="280"/>
              <w:jc w:val="right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  <w:shd w:val="clear" w:color="auto" w:fill="DDD9C3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256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DDD9C3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3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Подготовить необходимые расчеты и списки, которые периодически уточнять, в том числе: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62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схему оповещения, сбора сотрудников;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список сотрудников и членов их семей; эвакуирующихся в загородную зону;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69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заявку на потребное количество средств индивидуальной защиты;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расчет укрытия личного состава в защитных сооружениях;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9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списки детей, подлежащих передаче родителям;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заявку на обеспечение личного состава продуктами питания; медикаментами из расчета трехсуточного пребывания в убежище.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Заведующий ДОУ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Заведующий хозяйством Воспитатели групп № </w:t>
            </w:r>
            <w:r w:rsidRPr="0088267B">
              <w:rPr>
                <w:rStyle w:val="2pt"/>
                <w:sz w:val="24"/>
                <w:szCs w:val="24"/>
              </w:rPr>
              <w:t>1-5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Подготовить для детей простейшие средства защиты органов дыхания (ватно-марлевые повязки, </w:t>
            </w:r>
            <w:proofErr w:type="spellStart"/>
            <w:r w:rsidRPr="0088267B">
              <w:rPr>
                <w:sz w:val="24"/>
                <w:szCs w:val="24"/>
              </w:rPr>
              <w:t>противопыльные</w:t>
            </w:r>
            <w:proofErr w:type="spellEnd"/>
            <w:r w:rsidRPr="0088267B">
              <w:rPr>
                <w:sz w:val="24"/>
                <w:szCs w:val="24"/>
              </w:rPr>
              <w:t xml:space="preserve"> тканевые маски).</w:t>
            </w:r>
          </w:p>
        </w:tc>
        <w:tc>
          <w:tcPr>
            <w:tcW w:w="2552" w:type="dxa"/>
          </w:tcPr>
          <w:p w:rsidR="001A10E4" w:rsidRPr="001B095C" w:rsidRDefault="001A10E4" w:rsidP="0088267B">
            <w:pPr>
              <w:jc w:val="center"/>
            </w:pPr>
            <w:r w:rsidRPr="001B095C">
              <w:t>Воспитатели гр</w:t>
            </w:r>
            <w:r>
              <w:t>упп</w:t>
            </w:r>
            <w:r w:rsidRPr="001B095C">
              <w:t xml:space="preserve"> № </w:t>
            </w:r>
            <w:r w:rsidRPr="0088267B">
              <w:rPr>
                <w:rStyle w:val="2pt"/>
                <w:sz w:val="24"/>
                <w:szCs w:val="24"/>
              </w:rPr>
              <w:t>1-5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Организовывать плановые занятия с сотрудниками по гражданской обороне. Проводить проверку знаний сотрудников по защите детей от оружия массового поражения и на случай возникновения аварий, пожара и других стихийных бедствий.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Заведующий ДОУ</w:t>
            </w:r>
          </w:p>
          <w:p w:rsidR="001A10E4" w:rsidRPr="001B095C" w:rsidRDefault="001A10E4" w:rsidP="0088267B">
            <w:pPr>
              <w:ind w:left="100"/>
            </w:pPr>
            <w:r>
              <w:t>Заведующий хозяйством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Проводить тренировки детей на длительность пребывания в средствах индивидуальной защиты.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Заведующий ДОУ</w:t>
            </w:r>
          </w:p>
          <w:p w:rsidR="001A10E4" w:rsidRDefault="001A10E4" w:rsidP="0088267B">
            <w:pPr>
              <w:jc w:val="center"/>
            </w:pPr>
            <w:r>
              <w:t>Заведующий хозяйством</w:t>
            </w:r>
          </w:p>
          <w:p w:rsidR="001A10E4" w:rsidRPr="001B095C" w:rsidRDefault="001A10E4" w:rsidP="0088267B">
            <w:pPr>
              <w:jc w:val="center"/>
            </w:pPr>
            <w:r w:rsidRPr="001B095C">
              <w:t>Воспитатели гр</w:t>
            </w:r>
            <w:r>
              <w:t>упп</w:t>
            </w:r>
            <w:r w:rsidRPr="001B095C">
              <w:t xml:space="preserve"> № </w:t>
            </w:r>
            <w:r w:rsidRPr="0088267B">
              <w:rPr>
                <w:rStyle w:val="2pt"/>
                <w:sz w:val="24"/>
                <w:szCs w:val="24"/>
              </w:rPr>
              <w:t>1-5</w:t>
            </w:r>
          </w:p>
        </w:tc>
      </w:tr>
      <w:tr w:rsidR="001A10E4" w:rsidRPr="001B095C" w:rsidTr="0088267B">
        <w:tc>
          <w:tcPr>
            <w:tcW w:w="10031" w:type="dxa"/>
            <w:gridSpan w:val="3"/>
            <w:tcBorders>
              <w:right w:val="single" w:sz="4" w:space="0" w:color="auto"/>
            </w:tcBorders>
          </w:tcPr>
          <w:p w:rsidR="001A10E4" w:rsidRPr="0088267B" w:rsidRDefault="001A10E4" w:rsidP="0088267B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>2. При проведении подготовительных мероприятий:</w:t>
            </w:r>
          </w:p>
        </w:tc>
      </w:tr>
      <w:tr w:rsidR="001A10E4" w:rsidRPr="001B095C" w:rsidTr="0088267B">
        <w:tc>
          <w:tcPr>
            <w:tcW w:w="7479" w:type="dxa"/>
            <w:gridSpan w:val="2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88267B">
              <w:rPr>
                <w:b/>
                <w:i/>
                <w:sz w:val="24"/>
                <w:szCs w:val="24"/>
                <w:u w:val="single"/>
              </w:rPr>
              <w:t>при ЧС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детском саду устанавливается круглосуточное дежурство с получением распоряжения о проведении подготовительных мероприятий. Заведующий детским садом организует сбор сотрудников, разъясняет обстановку и ставит перед ними задачи по обеспечению в любых экстремальных условиях надежной защиты детей.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b/>
                <w:i/>
                <w:sz w:val="24"/>
                <w:szCs w:val="24"/>
                <w:u w:val="single"/>
              </w:rPr>
            </w:pPr>
            <w:r w:rsidRPr="0088267B">
              <w:rPr>
                <w:b/>
                <w:i/>
                <w:sz w:val="24"/>
                <w:szCs w:val="24"/>
                <w:u w:val="single"/>
              </w:rPr>
              <w:t>В этих целях необходимо: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Заведующий ДОУ; 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руководитель звена связи и оповещения - оповещает сотрудников о сборе всех групп путем обхода.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Уточнить списки и расчеты (в том числе на получение СИЗ, на передачу детей родителям, на проведение </w:t>
            </w:r>
            <w:proofErr w:type="spellStart"/>
            <w:r w:rsidRPr="0088267B">
              <w:rPr>
                <w:sz w:val="24"/>
                <w:szCs w:val="24"/>
              </w:rPr>
              <w:t>эвакомероприятий</w:t>
            </w:r>
            <w:proofErr w:type="spellEnd"/>
            <w:r w:rsidRPr="0088267B">
              <w:rPr>
                <w:sz w:val="24"/>
                <w:szCs w:val="24"/>
              </w:rPr>
              <w:t>).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Заведующий ДОУ</w:t>
            </w:r>
          </w:p>
          <w:p w:rsidR="001A10E4" w:rsidRDefault="001A10E4" w:rsidP="0088267B">
            <w:pPr>
              <w:jc w:val="center"/>
            </w:pPr>
            <w:proofErr w:type="spellStart"/>
            <w:r>
              <w:t>Зам.заведующего</w:t>
            </w:r>
            <w:proofErr w:type="spellEnd"/>
            <w:r>
              <w:t xml:space="preserve"> по ВМР</w:t>
            </w:r>
          </w:p>
          <w:p w:rsidR="001A10E4" w:rsidRPr="001B095C" w:rsidRDefault="001A10E4" w:rsidP="0088267B">
            <w:pPr>
              <w:jc w:val="center"/>
            </w:pPr>
            <w:r>
              <w:t>Заведующий хозяйством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Изготовить недостающее количество ватно - марлевых повязок.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ind w:left="12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Кастелянша 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Противогазы (КДЗ), распределить по группам.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7" w:lineRule="exact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Кастелянша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Провести профилактические противопожарные мероприятия.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7" w:lineRule="exact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Заведующий хозяйством</w:t>
            </w:r>
          </w:p>
        </w:tc>
      </w:tr>
      <w:tr w:rsidR="001A10E4" w:rsidRPr="001B095C" w:rsidTr="0088267B">
        <w:trPr>
          <w:trHeight w:val="972"/>
        </w:trPr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зависимости от конкретных сложившихся условий, организовать проведение санитарно - гигиенических и противоэпидемических мероприятий.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 Медсестра </w:t>
            </w:r>
          </w:p>
        </w:tc>
      </w:tr>
      <w:tr w:rsidR="001A10E4" w:rsidRPr="001B095C" w:rsidTr="0088267B">
        <w:tc>
          <w:tcPr>
            <w:tcW w:w="10031" w:type="dxa"/>
            <w:gridSpan w:val="3"/>
            <w:tcBorders>
              <w:right w:val="single" w:sz="4" w:space="0" w:color="auto"/>
            </w:tcBorders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 xml:space="preserve">3. Оповещение при возникновении ЧС. Предупредительный сигнал «Внимание всем!». </w:t>
            </w:r>
            <w:r w:rsidRPr="0088267B">
              <w:rPr>
                <w:sz w:val="24"/>
                <w:szCs w:val="24"/>
              </w:rPr>
              <w:t>Рекомендации по действиям работников ДОУ в случае возникновения чрезвычайных ситуаций в мирное время.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Звучание </w:t>
            </w:r>
            <w:proofErr w:type="spellStart"/>
            <w:r w:rsidRPr="0088267B">
              <w:rPr>
                <w:sz w:val="24"/>
                <w:szCs w:val="24"/>
              </w:rPr>
              <w:t>электросирен</w:t>
            </w:r>
            <w:proofErr w:type="spellEnd"/>
            <w:r w:rsidRPr="0088267B">
              <w:rPr>
                <w:sz w:val="24"/>
                <w:szCs w:val="24"/>
              </w:rPr>
              <w:t xml:space="preserve">, прерывистые гудки предприятий и транспортных средств означают подачу предупредительного </w:t>
            </w:r>
            <w:r w:rsidRPr="0088267B">
              <w:rPr>
                <w:sz w:val="24"/>
                <w:szCs w:val="24"/>
              </w:rPr>
              <w:lastRenderedPageBreak/>
              <w:t>сигнала гражданской обороны</w:t>
            </w:r>
            <w:r w:rsidRPr="0088267B">
              <w:rPr>
                <w:rStyle w:val="a6"/>
                <w:sz w:val="24"/>
                <w:szCs w:val="24"/>
              </w:rPr>
              <w:t xml:space="preserve"> «Внимание всем!»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Услышав его, немедленно включите громкоговоритель, радио - телеприемник (в любое время суток), прослушайте экстренное сообщение штаба ГО и ЧС района (города, области).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После передачи сигнала</w:t>
            </w:r>
            <w:r w:rsidRPr="0088267B">
              <w:rPr>
                <w:rStyle w:val="a6"/>
                <w:sz w:val="24"/>
                <w:szCs w:val="24"/>
              </w:rPr>
              <w:t xml:space="preserve"> «Внимание всем!» </w:t>
            </w:r>
            <w:r w:rsidRPr="0088267B">
              <w:rPr>
                <w:sz w:val="24"/>
                <w:szCs w:val="24"/>
              </w:rPr>
              <w:t>могут последовать: информация о надвигающейся угрозе радиоактивного или химического заражения местности, о возникновении</w:t>
            </w:r>
            <w:r w:rsidRPr="0088267B">
              <w:rPr>
                <w:rStyle w:val="a7"/>
                <w:sz w:val="24"/>
                <w:szCs w:val="24"/>
              </w:rPr>
              <w:t xml:space="preserve"> «воздушной опасности»</w:t>
            </w:r>
            <w:r w:rsidRPr="0088267B">
              <w:rPr>
                <w:sz w:val="24"/>
                <w:szCs w:val="24"/>
              </w:rPr>
              <w:t xml:space="preserve"> и т.д.; сообщение о порядке действий и правилах поведения при определенной чрезвычайной ситуации.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рабочее время информация о передаче сигнала</w:t>
            </w:r>
            <w:r w:rsidRPr="0088267B">
              <w:rPr>
                <w:rStyle w:val="a6"/>
                <w:sz w:val="24"/>
                <w:szCs w:val="24"/>
              </w:rPr>
              <w:t xml:space="preserve"> «Внимание всем!»</w:t>
            </w:r>
            <w:r w:rsidRPr="0088267B">
              <w:rPr>
                <w:sz w:val="24"/>
                <w:szCs w:val="24"/>
              </w:rPr>
              <w:t xml:space="preserve"> поступает от руководства вышестоящей организации, администрации района; с объекта, где произошла авария, и непосредственно от руководителя данного ДОУ.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Соблюдайте спокойствие и порядок. Действуйте соответственно указаниям своего непосредственного руководства.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Если вы оказались в очаге поражения, чрезвычайно важно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1166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контролировать самого себя, адекватно оценивать степень опасности и действия окружающих;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1155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проявлять инициативу, но и быть готовым подчиниться приказу.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Попытаться найти выход даже в безвыходном положении. Самое главное - не сдаваться, не испробовав все возможные средства!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lastRenderedPageBreak/>
              <w:t>Все работники ДОУ</w:t>
            </w:r>
          </w:p>
        </w:tc>
      </w:tr>
      <w:tr w:rsidR="001A10E4" w:rsidRPr="001B095C" w:rsidTr="0088267B">
        <w:tc>
          <w:tcPr>
            <w:tcW w:w="10031" w:type="dxa"/>
            <w:gridSpan w:val="3"/>
            <w:tcBorders>
              <w:right w:val="single" w:sz="4" w:space="0" w:color="auto"/>
            </w:tcBorders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142"/>
              <w:rPr>
                <w:b/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lastRenderedPageBreak/>
              <w:t>4. Выполнение мероприятий ГО при авариях и катастрофах, связанных с выбросом СДЯВ в атмосферу.</w:t>
            </w:r>
          </w:p>
        </w:tc>
      </w:tr>
      <w:tr w:rsidR="001A10E4" w:rsidRPr="001B095C" w:rsidTr="0088267B">
        <w:trPr>
          <w:trHeight w:val="398"/>
        </w:trPr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Дежурный по ДОУ или (руководитель) получив информацию о выбросе СДЯВ в атмосферу и возможности реального заражения территории района, немедленно доводит ее до всех сотрудников ДОУ.</w:t>
            </w:r>
          </w:p>
        </w:tc>
        <w:tc>
          <w:tcPr>
            <w:tcW w:w="2552" w:type="dxa"/>
          </w:tcPr>
          <w:p w:rsidR="001A10E4" w:rsidRPr="00B42547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B42547">
              <w:rPr>
                <w:sz w:val="24"/>
                <w:szCs w:val="24"/>
              </w:rPr>
              <w:t>Заведующий хозяйством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Руководитель ДОУ через штаб ГО и ЧС  уточняет сложившуюся обстановку, определяет реальную степень угрозы учреждению и время ее наступления; собирает педагогов и отдает распоряжение о проведении экстренных мероприятий.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66" w:lineRule="exact"/>
              <w:ind w:left="14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Заведующий ДОУ </w:t>
            </w:r>
            <w:r w:rsidRPr="00B42547">
              <w:rPr>
                <w:sz w:val="24"/>
                <w:szCs w:val="24"/>
              </w:rPr>
              <w:t>Заведующий хозяйством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Воспитатели, младшие воспитатели и другие сотрудники одевают детей, надевают им имеющиеся средства индивидуальной защиты (СИЗ) или простейшие подручные средства защиты (матерчатые повязки, смоченные водой) и в течение </w:t>
            </w:r>
            <w:r w:rsidRPr="0088267B">
              <w:rPr>
                <w:rStyle w:val="2pt"/>
                <w:sz w:val="24"/>
                <w:szCs w:val="24"/>
              </w:rPr>
              <w:t>10-15</w:t>
            </w:r>
            <w:r w:rsidRPr="0088267B">
              <w:rPr>
                <w:sz w:val="24"/>
                <w:szCs w:val="24"/>
              </w:rPr>
              <w:t xml:space="preserve"> мин. выводят детей в безопасное место (в направлении, перпендикулярном направлению ветра, на расстояние около 200 - 300 метров). У каждого воспитателя есть Списки детей группы с указанием: ФИ ребенка, адрес проживания и прописки, сведения о его  законных представителей ребенка )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7" w:lineRule="exact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Всем воспитателям и младшие воспитатели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При отсутствии времени на проведение экстренной эвакуации детей в безопасное место их укрывают в помещениях ДОУ: при воздействии хлора - на верхних этажах; при воздействии аммиака на первом этаже или в подвальных помещениях.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ind w:left="33"/>
              <w:rPr>
                <w:sz w:val="24"/>
                <w:szCs w:val="24"/>
              </w:rPr>
            </w:pPr>
            <w:r w:rsidRPr="00B42547">
              <w:rPr>
                <w:sz w:val="24"/>
                <w:szCs w:val="24"/>
              </w:rPr>
              <w:t>Заведующий хозяйством</w:t>
            </w:r>
            <w:r w:rsidRPr="0088267B">
              <w:rPr>
                <w:sz w:val="24"/>
                <w:szCs w:val="24"/>
              </w:rPr>
              <w:t xml:space="preserve">  сверяет детей по спискам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Если укрыть детей или вывести их из зоны заражения невозможно, надо плотно закрыть двери, дымоходы, вентиляционные отверстия и двери завесить плотной тканью, </w:t>
            </w:r>
            <w:r w:rsidRPr="0088267B">
              <w:rPr>
                <w:sz w:val="24"/>
                <w:szCs w:val="24"/>
              </w:rPr>
              <w:lastRenderedPageBreak/>
              <w:t>одеялами, щели в окнах заклеить бумагой, пленкой лейкопластырем — это исключит проникновение СДЯВ в помещение.</w:t>
            </w:r>
          </w:p>
        </w:tc>
        <w:tc>
          <w:tcPr>
            <w:tcW w:w="2552" w:type="dxa"/>
          </w:tcPr>
          <w:p w:rsidR="001A10E4" w:rsidRPr="001B095C" w:rsidRDefault="001A10E4" w:rsidP="002849B8">
            <w:r w:rsidRPr="001B095C">
              <w:lastRenderedPageBreak/>
              <w:t>Все сотрудники ДОУ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случае аварии на химически опасном объекте, при получении распоряжения о проведении срочной эвакуации на большое расстояние и длительное время, необходимо через соответствующие органы срочно решать вопросы обеспечения эвакуируемых всем необходимым (автотранспорт, медикаменты, питание, помещение для размещения детей, оповещение родителей).</w:t>
            </w:r>
          </w:p>
        </w:tc>
        <w:tc>
          <w:tcPr>
            <w:tcW w:w="2552" w:type="dxa"/>
          </w:tcPr>
          <w:p w:rsidR="001A10E4" w:rsidRDefault="001A10E4" w:rsidP="0088267B">
            <w:pPr>
              <w:pStyle w:val="11"/>
              <w:shd w:val="clear" w:color="auto" w:fill="auto"/>
              <w:spacing w:before="0" w:line="274" w:lineRule="exact"/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ДОУ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33" w:hanging="33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Заведующий хозяйством Кастелянша 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33" w:hanging="33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После того, как минует опасность, но прежде, чем заводить детей в ДОУ, необходимо проветрить все помещения, сделать влажную уборку и частичные дегазационные работы на территории ДОУ.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ДОУ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Медсестра, Заведующий хозяйством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Если ДОУ оказалось в непосредственной близости от «зоны заражения», необходимо провести предупредительные мероприятия: герметизацию помещений, изготовление простейших средств защиты органов дыхания; ограничить пребывание детей на улице, уточнить возможные маршруты экстренной эвакуации, чаще проводить влажную уборку помещений; сделать все возможное для успокоения детей, провести разъяснительную работу с родителями; более тщательно контролировать состояние здоровья детей.</w:t>
            </w:r>
          </w:p>
        </w:tc>
        <w:tc>
          <w:tcPr>
            <w:tcW w:w="2552" w:type="dxa"/>
          </w:tcPr>
          <w:p w:rsidR="001A10E4" w:rsidRPr="0088267B" w:rsidRDefault="001A10E4" w:rsidP="00B42547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ДОУ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33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Заведующий хозяйством Медсестра</w:t>
            </w:r>
          </w:p>
        </w:tc>
      </w:tr>
      <w:tr w:rsidR="001A10E4" w:rsidRPr="001B095C" w:rsidTr="0088267B">
        <w:trPr>
          <w:trHeight w:val="372"/>
        </w:trPr>
        <w:tc>
          <w:tcPr>
            <w:tcW w:w="10031" w:type="dxa"/>
            <w:gridSpan w:val="3"/>
            <w:tcBorders>
              <w:right w:val="single" w:sz="4" w:space="0" w:color="auto"/>
            </w:tcBorders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after="180" w:line="281" w:lineRule="exact"/>
              <w:ind w:left="140"/>
              <w:rPr>
                <w:b/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>5. Выполнение мероприятий ГО при угрозе возникновения радиоактивного заражения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При получении информации об аварии или о выбросе в атмосферу радиоактивных веществ и возможной угрозе заражения территории, руководитель ДОУ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оповещает и собирает сотрудников ДОУ,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доводит полученную информацию до сотрудников ДОУ;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устанавливает постоянную связь с КЧС района штабом ГО и ЧС;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tabs>
                <w:tab w:val="left" w:pos="20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уточняет план проведения мероприятий ГО на территории ДОУ.</w:t>
            </w:r>
          </w:p>
        </w:tc>
        <w:tc>
          <w:tcPr>
            <w:tcW w:w="2552" w:type="dxa"/>
          </w:tcPr>
          <w:p w:rsidR="001A10E4" w:rsidRPr="0088267B" w:rsidRDefault="001A10E4" w:rsidP="00B42547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ДОУ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Если уровень радиации в приземном слое воздуха повысился до 30 </w:t>
            </w:r>
            <w:proofErr w:type="spellStart"/>
            <w:r w:rsidRPr="0088267B">
              <w:rPr>
                <w:sz w:val="24"/>
                <w:szCs w:val="24"/>
              </w:rPr>
              <w:t>мкр</w:t>
            </w:r>
            <w:proofErr w:type="spellEnd"/>
            <w:r w:rsidRPr="0088267B">
              <w:rPr>
                <w:sz w:val="24"/>
                <w:szCs w:val="24"/>
              </w:rPr>
              <w:t>/час, воспитатели, их помощники изготавливают простейшие средства защиты органов дыхания или достают те, которые были изготовлены заранее; рассказывают детям о правилах поведения на территории учреждения; сотрудники ДОУ приводят в готовность подвальные помещения (защитные сооружении) (выносят все лишнее, складывают там запасы воды, продуктов, медикаментов и др.); готовят все необходимое для герметизации помещений, дезактивации территории ДОУ.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Воспитатели, младшие воспитатели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Если уровень радиации повысился до 60 </w:t>
            </w:r>
            <w:proofErr w:type="spellStart"/>
            <w:r w:rsidRPr="0088267B">
              <w:rPr>
                <w:sz w:val="24"/>
                <w:szCs w:val="24"/>
              </w:rPr>
              <w:t>мкр</w:t>
            </w:r>
            <w:proofErr w:type="spellEnd"/>
            <w:r w:rsidRPr="0088267B">
              <w:rPr>
                <w:sz w:val="24"/>
                <w:szCs w:val="24"/>
              </w:rPr>
              <w:t>/час: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руководитель ДОУ немедленно отдает распоряжение о проведении мероприятий ГО,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устанавливает круглосуточное дежурство;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разворачивается пункт выдачи СИЗ, организуется их выдача сотрудникам и детям (по группам) при отсутствии СИЗ все обеспечиваются простейшими средствами защиты органов дыхания);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- проверяются все защитные сооружения; при их отсутствии решается вопрос о размещении детей в ближайшем защитном </w:t>
            </w:r>
            <w:r w:rsidRPr="0088267B">
              <w:rPr>
                <w:sz w:val="24"/>
                <w:szCs w:val="24"/>
              </w:rPr>
              <w:lastRenderedPageBreak/>
              <w:t>сооружении;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проводятся работы по герметизации всех помещений ДОУ;</w:t>
            </w:r>
          </w:p>
        </w:tc>
        <w:tc>
          <w:tcPr>
            <w:tcW w:w="2552" w:type="dxa"/>
          </w:tcPr>
          <w:p w:rsidR="001A10E4" w:rsidRPr="0088267B" w:rsidRDefault="001A10E4" w:rsidP="00B42547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Заведующий ДОУ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Заведующий хозяйством Медсестра</w:t>
            </w:r>
          </w:p>
        </w:tc>
      </w:tr>
      <w:tr w:rsidR="001A10E4" w:rsidRPr="001B095C" w:rsidTr="0088267B">
        <w:trPr>
          <w:trHeight w:val="264"/>
        </w:trPr>
        <w:tc>
          <w:tcPr>
            <w:tcW w:w="10031" w:type="dxa"/>
            <w:gridSpan w:val="3"/>
            <w:tcBorders>
              <w:right w:val="single" w:sz="4" w:space="0" w:color="auto"/>
            </w:tcBorders>
          </w:tcPr>
          <w:p w:rsidR="001A10E4" w:rsidRPr="0088267B" w:rsidRDefault="001A10E4" w:rsidP="0088267B">
            <w:pPr>
              <w:pStyle w:val="70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lastRenderedPageBreak/>
              <w:t>VI Правила поведения на территории ДОУ в</w:t>
            </w:r>
            <w:r w:rsidRPr="0088267B">
              <w:rPr>
                <w:sz w:val="24"/>
                <w:szCs w:val="24"/>
              </w:rPr>
              <w:t xml:space="preserve"> </w:t>
            </w:r>
            <w:r w:rsidRPr="0088267B">
              <w:rPr>
                <w:b/>
                <w:sz w:val="24"/>
                <w:szCs w:val="24"/>
              </w:rPr>
              <w:t>условиях повышенного радиационного 6.фона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Максимально ограничьте время пребывания на воздухе, при выходе из помещений используйте СИЗ или простейшие средства защиты органов дыхания, открытые участки тела покройте любой тканью.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71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При нахождении на открытой территории не раздевайтесь, не садитесь на землю, не курите.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Периодически поливайте (увлажняйте) территорию учреждения, детских площадок (для уменьшения пылеобразования).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- Перед входом в помещение вымойте обувь, потрясите верхнюю одежду и почистите ее влажной щеткой (тряпкой).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Строго соблюдайте правила личной гигиены.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помещениях, где находятся люди, ежедневно проводите влажную уборку.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Принимайте пищу только в закрытых помещениях, тщательно мойте руки с мылом и полощите рот раствором пищевой соды (0,5%).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Воду употребляйте только из проверенных источников, а продукты питания только приобретенные через торговую сеть, контролируемую СЭС.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57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Исключите купание в открытых водоемах до проверки степени их радиоактивного загрязнения.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64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Сельскохозяйственные продукты из индивидуальных хозяйств, особенно молоко, зелень, овощи и фрукты употребляйте в пищу только при разрешении органов здравоохранения и СЭС.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53"/>
              </w:tabs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Не собирайте ягоды, грибы и цветы.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58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Соблюдайте спокойствие, организованность, порядок; четко действуйте по сигналам и распоряжениям ГО.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Все сотрудники ДОУ, родители, дети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right w:val="single" w:sz="4" w:space="0" w:color="auto"/>
            </w:tcBorders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>7. Выполнение мероприятий ГО при возникновении пожара</w:t>
            </w: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Немедленно вызвать пожарную команду.</w:t>
            </w:r>
          </w:p>
        </w:tc>
        <w:tc>
          <w:tcPr>
            <w:tcW w:w="2552" w:type="dxa"/>
            <w:vMerge w:val="restart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Все сотрудники детского сада</w:t>
            </w: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Немедленно вывести (вынести) всех детей в безопасное место.</w:t>
            </w:r>
          </w:p>
        </w:tc>
        <w:tc>
          <w:tcPr>
            <w:tcW w:w="2552" w:type="dxa"/>
            <w:vMerge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Принять все меры до прибытия пожарников для возможной локализации очага пожара с использованием имеющихся средств пожаротушения, предварительно обесточив участок загорания.</w:t>
            </w:r>
          </w:p>
        </w:tc>
        <w:tc>
          <w:tcPr>
            <w:tcW w:w="2552" w:type="dxa"/>
            <w:vMerge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Уточнить, кто из сотрудников и детей находился в очаге загорания до пожара, и, в случае их отсутствия принять меры к розыску и оказанию первой медицинской помощи.</w:t>
            </w:r>
          </w:p>
        </w:tc>
        <w:tc>
          <w:tcPr>
            <w:tcW w:w="2552" w:type="dxa"/>
            <w:vMerge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7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Провести эвакуацию имущества и ценностей, находящихся под угрозой сгорания.</w:t>
            </w:r>
          </w:p>
        </w:tc>
        <w:tc>
          <w:tcPr>
            <w:tcW w:w="2552" w:type="dxa"/>
            <w:vMerge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При прибытии пожарных подразделений оказывать им помощь по ликвидации последствий пожара до полного завершения.</w:t>
            </w:r>
          </w:p>
        </w:tc>
        <w:tc>
          <w:tcPr>
            <w:tcW w:w="2552" w:type="dxa"/>
            <w:vMerge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ind w:left="-108" w:firstLine="141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При возникновении пожара на объекте по соседству (с угрозой переброса пламени на территории ДОУ) немедленно вывести детей в безопасную зону и собственными силами провести профилактические противопожарные мероприятия.</w:t>
            </w:r>
          </w:p>
        </w:tc>
        <w:tc>
          <w:tcPr>
            <w:tcW w:w="2552" w:type="dxa"/>
            <w:vMerge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>Правила поведения при пожаре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lastRenderedPageBreak/>
              <w:t>При пожаре надо опасаться высокой температуры, задымленности и загазованности, обрушения конструкций здания, взрывов, падения деревьев и провалов в прогоревшем грунте. Опасно входить в зону задымления, если видимость менее 10 м.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Выходить из зоны пожара надо в наветренную сторону. Детей нежелательно выводить через зоны огня и дыма, надо искать (по возможности) более легкие и безопасности пути. При спасении пострадавших из горящего здания и при тушении пожара соблюдайте следующие правила: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61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прежде, чем войти в горящее помещение, накройтесь с головой мокрым покрывалом, пальто, плащом, куском плотной ткани;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47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дверь в задымленное помещение открывайте осторожно, чтобы избежать вспышки пламени от быстрого притока свежего воздуха;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61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сильно задымленном помещении двигайтесь ползком, или пригнувшись;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40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для защиты от угарного газа дышите через увлажненную ткань.</w:t>
            </w:r>
          </w:p>
          <w:p w:rsidR="001A10E4" w:rsidRPr="0088267B" w:rsidRDefault="001A10E4" w:rsidP="0088267B">
            <w:pPr>
              <w:pStyle w:val="70"/>
              <w:shd w:val="clear" w:color="auto" w:fill="auto"/>
              <w:spacing w:line="240" w:lineRule="auto"/>
              <w:ind w:firstLine="284"/>
              <w:jc w:val="center"/>
              <w:rPr>
                <w:b/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>Помните!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Маленькие дети от страха часто прячутся под кроватями, в шкафы, и т.д.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Если вы нашли в горящем помещении ребенка, который может сам передвигаться надо накинуть на него увлаженную простыню, одеяло, рот и нос закрыть мокрым платком и т.п. и взяв за руку, вывести в безопасное место. 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Если ребенок потерял сознание, взять его на руки и немедленно выходить из зоны огня и дыма. 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Если на ребенке загорелась одежда, как можно скорее набросьте на него мокрое или сухое покрывало и плотно прижмите его к телу, чтобы прекратить доступ воздуха и остановить горение. 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Следите за тем, чтобы ребенок в горящей одежде не бежал. 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Не пытайтесь тушить одежду при помощи огнетушителя - это может привести к химическому ожогу. 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сильно задымленном помещении немедленно раскрыть все окна и двери для проветривания.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73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Поиск детей в горящем здании прекращается лишь в том случае, когда проверены все помещения и точно установлено, что там никого нет.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lastRenderedPageBreak/>
              <w:t xml:space="preserve">Все сотрудники </w:t>
            </w:r>
            <w:r w:rsidRPr="0088267B">
              <w:rPr>
                <w:sz w:val="24"/>
                <w:szCs w:val="24"/>
              </w:rPr>
              <w:lastRenderedPageBreak/>
              <w:t>детского сада</w:t>
            </w:r>
          </w:p>
        </w:tc>
      </w:tr>
      <w:tr w:rsidR="001A10E4" w:rsidRPr="001B095C" w:rsidTr="0088267B">
        <w:tc>
          <w:tcPr>
            <w:tcW w:w="10031" w:type="dxa"/>
            <w:gridSpan w:val="3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lastRenderedPageBreak/>
              <w:t>8.Проведение мероприятий ГО в связи с возникновением непредвиденных локальных чрезвычайных ситуаций (разбрасывание ядовитых веществ, разлив ртути, создание угрозы взрыва)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4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Предупредительные мероприятия в ДОУ: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77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тщательная уборка территории ДОУ до начала рабочего дня, проведение профилактических санитарных мероприятий;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77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хранение всех особо опасных ядовитых веществ в специальной таре и в отдельном помещении или месте недоступном;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84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проведение систематической воспитательной работы с детьми </w:t>
            </w:r>
            <w:r w:rsidRPr="0088267B">
              <w:rPr>
                <w:sz w:val="24"/>
                <w:szCs w:val="24"/>
              </w:rPr>
              <w:lastRenderedPageBreak/>
              <w:t>(нельзя трогать незнакомые предметы; вещества, лекарства).</w:t>
            </w:r>
          </w:p>
        </w:tc>
        <w:tc>
          <w:tcPr>
            <w:tcW w:w="2552" w:type="dxa"/>
            <w:vMerge w:val="restart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34" w:hanging="34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lastRenderedPageBreak/>
              <w:t>Все работники ДОУ согласно своих функциональных обязанностей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left="4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случае употребления детьми подозрительных химических веществ, лекарств немедленно сообщить руководству ДОУ о случившемся, а при ухудшении состояния здоровья детей вызвать скорую помощь.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Начальными симптомами отравления являются сильная тошнота, рвота, боли в животе, вялость, сонливость или чрезмерная возбудимость, потеря равновесия, судороги и потеря сознания.</w:t>
            </w:r>
          </w:p>
          <w:p w:rsidR="001A10E4" w:rsidRPr="0088267B" w:rsidRDefault="001A10E4" w:rsidP="0088267B">
            <w:pPr>
              <w:pStyle w:val="9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>Первая помощь</w:t>
            </w:r>
            <w:r w:rsidRPr="0088267B">
              <w:rPr>
                <w:sz w:val="24"/>
                <w:szCs w:val="24"/>
              </w:rPr>
              <w:t>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Главное - установить каким образом произошло отравление, и как можно быстрее вывести яд из организма (сделать промывание желудка и вызвать рвоту). При повторном промывании желудка рекомендуется добавить во воду активированный уголь или 1% рас-р питьевой соды.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Работники ДОУ при возникновении подробной ситуации опрашивают детей, чтобы выяснить где было найдено ядовитое вещество. После его нахождение тщательно убрать всю территорию ДОУ.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Руководитель ДОУ немедленно сообщает о происшедшем в ГО и ЧС района и вышестоящему руководству.</w:t>
            </w:r>
          </w:p>
        </w:tc>
        <w:tc>
          <w:tcPr>
            <w:tcW w:w="2552" w:type="dxa"/>
            <w:vMerge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случае обнаружении на территории ДОУ разлива ртути необходимо: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64"/>
              </w:tabs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немедленно сообщить об этом в штаб ГО И СЭС (города);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68"/>
              </w:tabs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вывести детей в безопасную зону или отправить их домой;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53"/>
              </w:tabs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установить границы разлива и оценить возможные последствия его для здоровья работников ДОУ и воспитанников;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46"/>
              </w:tabs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решить вопрос о необходимости и объеме медицинского наблюдения и обследования;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64"/>
              </w:tabs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определить мероприятия по очищению от ртути;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83"/>
              </w:tabs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определить безопасный режим работы для тех сотрудников, которые занимаются очищением помещения от ртути;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79"/>
              </w:tabs>
              <w:spacing w:before="0" w:line="270" w:lineRule="exact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 ходе работы, постоянно докалывать в штаб ГО и ЧС района и своему непосредственному руководству.</w:t>
            </w:r>
          </w:p>
        </w:tc>
        <w:tc>
          <w:tcPr>
            <w:tcW w:w="2552" w:type="dxa"/>
          </w:tcPr>
          <w:p w:rsidR="001A10E4" w:rsidRPr="0088267B" w:rsidRDefault="001A10E4" w:rsidP="00B42547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Обнаружившему сообщить </w:t>
            </w:r>
            <w:r>
              <w:rPr>
                <w:sz w:val="24"/>
                <w:szCs w:val="24"/>
              </w:rPr>
              <w:t>Заведующему ДОУ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after="420" w:line="270" w:lineRule="exact"/>
              <w:ind w:left="34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Заведующ</w:t>
            </w:r>
            <w:r>
              <w:rPr>
                <w:sz w:val="24"/>
                <w:szCs w:val="24"/>
              </w:rPr>
              <w:t>ему</w:t>
            </w:r>
            <w:r w:rsidRPr="0088267B">
              <w:rPr>
                <w:sz w:val="24"/>
                <w:szCs w:val="24"/>
              </w:rPr>
              <w:t xml:space="preserve"> хозяйством             Медсестр</w:t>
            </w:r>
            <w:r>
              <w:rPr>
                <w:sz w:val="24"/>
                <w:szCs w:val="24"/>
              </w:rPr>
              <w:t>е</w:t>
            </w:r>
            <w:r w:rsidRPr="0088267B">
              <w:rPr>
                <w:sz w:val="24"/>
                <w:szCs w:val="24"/>
              </w:rPr>
              <w:t xml:space="preserve">                  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33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При угрозе возникновения взрыва (в том числе после анонимного звонка);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57"/>
              </w:tabs>
              <w:spacing w:before="0" w:line="274" w:lineRule="exact"/>
              <w:ind w:left="33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немедленно сообщить о случившемся в штаб ГО и ЧС;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68"/>
              </w:tabs>
              <w:spacing w:before="0" w:line="274" w:lineRule="exact"/>
              <w:ind w:left="33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организовать охрану учреждения (розыск и ликвидация взрывоопасного или подозрительного предмета проводится соответствующими службами города).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33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случае возникновения взрыва дети и сотрудники могут получить травмы разной степени тяжести. Главная задача - как можно скорее оказать первую медицинскую помощь и немедленно отправить пострадавшего в больницу.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33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случае возникновения других непредвиденных чрезвычайных ситуаций, которые могут принести или принесли ущерб ДОУ, его руководитель должен немедленно доложить о случившемся в штаб по чрезвычайным ситуациям, своему непосредственному руководству и в соответствующие службы ГО.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420" w:after="420" w:line="274" w:lineRule="exact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Заведующий хозяйством </w:t>
            </w:r>
          </w:p>
          <w:p w:rsidR="001A10E4" w:rsidRPr="0088267B" w:rsidRDefault="001A10E4" w:rsidP="00B42547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ДОУ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660" w:line="274" w:lineRule="exact"/>
              <w:rPr>
                <w:sz w:val="24"/>
                <w:szCs w:val="24"/>
              </w:rPr>
            </w:pPr>
          </w:p>
        </w:tc>
      </w:tr>
      <w:tr w:rsidR="001A10E4" w:rsidRPr="001B095C" w:rsidTr="0088267B">
        <w:trPr>
          <w:trHeight w:val="527"/>
        </w:trPr>
        <w:tc>
          <w:tcPr>
            <w:tcW w:w="10031" w:type="dxa"/>
            <w:gridSpan w:val="3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>9. С получением распоряжения на проведение эвакуации в загородную зону:</w:t>
            </w:r>
          </w:p>
        </w:tc>
      </w:tr>
      <w:tr w:rsidR="001A10E4" w:rsidRPr="001B095C" w:rsidTr="0088267B">
        <w:trPr>
          <w:trHeight w:val="688"/>
        </w:trPr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  <w:lang w:val="en-US"/>
              </w:rPr>
              <w:lastRenderedPageBreak/>
              <w:t>1</w:t>
            </w:r>
            <w:r w:rsidRPr="0088267B">
              <w:rPr>
                <w:sz w:val="24"/>
                <w:szCs w:val="24"/>
              </w:rPr>
              <w:t>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Передать детей родителям (под подпись)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Все воспитатели списки сдать заведующему</w:t>
            </w:r>
          </w:p>
        </w:tc>
      </w:tr>
      <w:tr w:rsidR="001A10E4" w:rsidRPr="001B095C" w:rsidTr="0088267B">
        <w:tc>
          <w:tcPr>
            <w:tcW w:w="534" w:type="dxa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После передачи детей родителям детский сад прекращает свою деятельность. Сотрудники готовятся к выезду в загородную зону со своими семьями (место устанавливается штабом</w:t>
            </w:r>
            <w:r w:rsidRPr="0088267B">
              <w:rPr>
                <w:rStyle w:val="a6"/>
                <w:sz w:val="24"/>
                <w:szCs w:val="24"/>
              </w:rPr>
              <w:t xml:space="preserve"> ГО </w:t>
            </w:r>
            <w:r w:rsidRPr="0088267B">
              <w:rPr>
                <w:sz w:val="24"/>
                <w:szCs w:val="24"/>
              </w:rPr>
              <w:t xml:space="preserve">города). Самостоятельно прибывают в СЭП по месту жительства, откуда следуют на исходный пункт для посадки на транспорт и выезжают в загородную зону, где поступают в распоряжение </w:t>
            </w:r>
            <w:proofErr w:type="spellStart"/>
            <w:r w:rsidRPr="0088267B">
              <w:rPr>
                <w:sz w:val="24"/>
                <w:szCs w:val="24"/>
              </w:rPr>
              <w:t>Эвакокомиссии</w:t>
            </w:r>
            <w:proofErr w:type="spellEnd"/>
            <w:r w:rsidRPr="0088267B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Автотранспорт</w:t>
            </w:r>
          </w:p>
        </w:tc>
      </w:tr>
      <w:tr w:rsidR="001A10E4" w:rsidRPr="001B095C" w:rsidTr="0088267B">
        <w:trPr>
          <w:trHeight w:val="414"/>
        </w:trPr>
        <w:tc>
          <w:tcPr>
            <w:tcW w:w="10031" w:type="dxa"/>
            <w:gridSpan w:val="3"/>
            <w:vAlign w:val="center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8267B">
              <w:rPr>
                <w:b/>
                <w:sz w:val="24"/>
                <w:szCs w:val="24"/>
              </w:rPr>
              <w:t>10. При внезапном нападении противника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88267B">
              <w:rPr>
                <w:b/>
                <w:i/>
                <w:sz w:val="24"/>
                <w:szCs w:val="24"/>
                <w:u w:val="single"/>
              </w:rPr>
              <w:t xml:space="preserve">По оповещению о воздушной опасности 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Довести сигнал до сотрудников. 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Одеть детей, быстро увести (перенести) их в защитное сооружение. Обеспечить наблюдение за детьми. При необходимости надеть на детей средство индивидуальной защиты.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Выключить нагревательные приборы, газ, погасить огонь в печи.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Обеспечить свободный вход в защищенное сооружение.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left="0"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 защищенное сооружение доставить (если это не было сделано заранее):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продукты питания, запас воды, часть посуды;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аптечка индивидуальная, перевязочные пакеты;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необходимые документы;</w:t>
            </w:r>
          </w:p>
          <w:p w:rsidR="001A10E4" w:rsidRPr="0088267B" w:rsidRDefault="001A10E4" w:rsidP="0088267B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постели, игрушки.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6. Доложить </w:t>
            </w:r>
            <w:proofErr w:type="spellStart"/>
            <w:r w:rsidRPr="0088267B">
              <w:rPr>
                <w:sz w:val="24"/>
                <w:szCs w:val="24"/>
              </w:rPr>
              <w:t>щтабу</w:t>
            </w:r>
            <w:proofErr w:type="spellEnd"/>
            <w:r w:rsidRPr="0088267B">
              <w:rPr>
                <w:sz w:val="24"/>
                <w:szCs w:val="24"/>
              </w:rPr>
              <w:t xml:space="preserve"> ГО об укрытии людей</w:t>
            </w:r>
          </w:p>
        </w:tc>
        <w:tc>
          <w:tcPr>
            <w:tcW w:w="2552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Все сотрудники детского сада</w:t>
            </w:r>
          </w:p>
        </w:tc>
      </w:tr>
      <w:tr w:rsidR="001A10E4" w:rsidRPr="001B095C" w:rsidTr="0088267B">
        <w:tc>
          <w:tcPr>
            <w:tcW w:w="534" w:type="dxa"/>
          </w:tcPr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right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1A10E4" w:rsidRPr="00B42547" w:rsidRDefault="001A10E4" w:rsidP="0088267B">
            <w:pPr>
              <w:pStyle w:val="70"/>
              <w:shd w:val="clear" w:color="auto" w:fill="auto"/>
              <w:spacing w:line="274" w:lineRule="exact"/>
              <w:ind w:firstLine="284"/>
              <w:jc w:val="left"/>
              <w:rPr>
                <w:b/>
                <w:i/>
                <w:sz w:val="24"/>
                <w:szCs w:val="24"/>
              </w:rPr>
            </w:pPr>
            <w:r w:rsidRPr="00B42547">
              <w:rPr>
                <w:b/>
                <w:i/>
                <w:sz w:val="24"/>
                <w:szCs w:val="24"/>
              </w:rPr>
              <w:t>После нападения противника</w:t>
            </w: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88267B">
              <w:rPr>
                <w:sz w:val="24"/>
                <w:szCs w:val="24"/>
              </w:rPr>
              <w:t xml:space="preserve">В соответствии с конкретной сложившейся обстановкой и полученной информацией от штаба ГО, принимается решение об использовании средств индивидуальной защиты. За детьми усиливается санитарно-гигиенические и противоэпидемические мероприятия. Заведующая детским садом дает указание на вывод (вынос) детей из укрытия только с разрешения штаба ГО. </w:t>
            </w:r>
          </w:p>
        </w:tc>
        <w:tc>
          <w:tcPr>
            <w:tcW w:w="2552" w:type="dxa"/>
          </w:tcPr>
          <w:p w:rsidR="001A10E4" w:rsidRPr="0088267B" w:rsidRDefault="001A10E4" w:rsidP="00B42547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ДОУ  </w:t>
            </w:r>
            <w:r w:rsidRPr="0088267B">
              <w:rPr>
                <w:sz w:val="24"/>
                <w:szCs w:val="24"/>
              </w:rPr>
              <w:t xml:space="preserve">Заведующий хозяйством </w:t>
            </w:r>
          </w:p>
          <w:p w:rsidR="001A10E4" w:rsidRPr="0088267B" w:rsidRDefault="001A10E4" w:rsidP="00B42547">
            <w:pPr>
              <w:pStyle w:val="11"/>
              <w:shd w:val="clear" w:color="auto" w:fill="auto"/>
              <w:spacing w:before="0" w:line="274" w:lineRule="exact"/>
              <w:ind w:firstLine="33"/>
              <w:rPr>
                <w:sz w:val="24"/>
                <w:szCs w:val="24"/>
              </w:rPr>
            </w:pPr>
          </w:p>
          <w:p w:rsidR="001A10E4" w:rsidRPr="0088267B" w:rsidRDefault="001A10E4" w:rsidP="0088267B">
            <w:pPr>
              <w:pStyle w:val="11"/>
              <w:shd w:val="clear" w:color="auto" w:fill="auto"/>
              <w:spacing w:before="0" w:line="274" w:lineRule="exact"/>
              <w:ind w:left="100"/>
              <w:rPr>
                <w:sz w:val="24"/>
                <w:szCs w:val="24"/>
              </w:rPr>
            </w:pPr>
          </w:p>
        </w:tc>
      </w:tr>
    </w:tbl>
    <w:p w:rsidR="001A10E4" w:rsidRPr="001B095C" w:rsidRDefault="001A10E4" w:rsidP="00573423">
      <w:pPr>
        <w:tabs>
          <w:tab w:val="left" w:pos="3885"/>
        </w:tabs>
      </w:pPr>
    </w:p>
    <w:p w:rsidR="001A10E4" w:rsidRPr="001B095C" w:rsidRDefault="001A10E4" w:rsidP="00573423">
      <w:pPr>
        <w:tabs>
          <w:tab w:val="left" w:pos="3885"/>
        </w:tabs>
      </w:pPr>
    </w:p>
    <w:p w:rsidR="001A10E4" w:rsidRDefault="001A10E4" w:rsidP="00B42547">
      <w:pPr>
        <w:tabs>
          <w:tab w:val="left" w:pos="3885"/>
        </w:tabs>
      </w:pPr>
    </w:p>
    <w:p w:rsidR="001A10E4" w:rsidRDefault="001A10E4" w:rsidP="00B42547">
      <w:pPr>
        <w:tabs>
          <w:tab w:val="left" w:pos="3885"/>
        </w:tabs>
      </w:pPr>
    </w:p>
    <w:p w:rsidR="001A10E4" w:rsidRDefault="001A10E4" w:rsidP="00B42547">
      <w:pPr>
        <w:tabs>
          <w:tab w:val="left" w:pos="3885"/>
        </w:tabs>
      </w:pPr>
      <w:r>
        <w:t>Н</w:t>
      </w:r>
      <w:r w:rsidRPr="00A842D0">
        <w:t xml:space="preserve">ачальник  штаба ГО ЧС </w:t>
      </w:r>
      <w:r>
        <w:rPr>
          <w:color w:val="000000"/>
        </w:rPr>
        <w:t xml:space="preserve"> </w:t>
      </w:r>
    </w:p>
    <w:p w:rsidR="001A10E4" w:rsidRDefault="001A10E4" w:rsidP="00B42547">
      <w:pPr>
        <w:tabs>
          <w:tab w:val="left" w:pos="3885"/>
        </w:tabs>
        <w:rPr>
          <w:color w:val="000000"/>
        </w:rPr>
      </w:pPr>
      <w:r>
        <w:t xml:space="preserve">заведующий хозяйством </w:t>
      </w:r>
      <w:r w:rsidRPr="001B095C">
        <w:rPr>
          <w:rStyle w:val="32"/>
          <w:sz w:val="24"/>
          <w:szCs w:val="24"/>
          <w:u w:val="none"/>
        </w:rPr>
        <w:t xml:space="preserve">МБДОУ </w:t>
      </w:r>
      <w:r w:rsidRPr="001B095C">
        <w:rPr>
          <w:color w:val="000000"/>
        </w:rPr>
        <w:t xml:space="preserve"> «Детский сад № 19 «Лилия»</w:t>
      </w:r>
      <w:r w:rsidRPr="00B42547">
        <w:t xml:space="preserve"> </w:t>
      </w:r>
      <w:r>
        <w:t xml:space="preserve">                              </w:t>
      </w:r>
      <w:proofErr w:type="spellStart"/>
      <w:r>
        <w:t>Таначёва</w:t>
      </w:r>
      <w:proofErr w:type="spellEnd"/>
      <w:r>
        <w:t xml:space="preserve"> Е.В.</w:t>
      </w:r>
    </w:p>
    <w:p w:rsidR="001A10E4" w:rsidRDefault="001A10E4" w:rsidP="00573423">
      <w:pPr>
        <w:tabs>
          <w:tab w:val="left" w:pos="3885"/>
        </w:tabs>
      </w:pPr>
    </w:p>
    <w:p w:rsidR="001A10E4" w:rsidRDefault="001A10E4" w:rsidP="00573423">
      <w:pPr>
        <w:tabs>
          <w:tab w:val="left" w:pos="3885"/>
        </w:tabs>
      </w:pPr>
    </w:p>
    <w:p w:rsidR="001A10E4" w:rsidRDefault="001A10E4" w:rsidP="00573423">
      <w:pPr>
        <w:tabs>
          <w:tab w:val="left" w:pos="3885"/>
        </w:tabs>
      </w:pPr>
    </w:p>
    <w:p w:rsidR="001A10E4" w:rsidRDefault="001A10E4" w:rsidP="00573423">
      <w:pPr>
        <w:tabs>
          <w:tab w:val="left" w:pos="3885"/>
        </w:tabs>
      </w:pPr>
    </w:p>
    <w:p w:rsidR="001A10E4" w:rsidRDefault="001A10E4" w:rsidP="00573423">
      <w:pPr>
        <w:tabs>
          <w:tab w:val="left" w:pos="3885"/>
        </w:tabs>
      </w:pPr>
    </w:p>
    <w:p w:rsidR="001A10E4" w:rsidRDefault="001A10E4" w:rsidP="00573423">
      <w:pPr>
        <w:tabs>
          <w:tab w:val="left" w:pos="3885"/>
        </w:tabs>
      </w:pPr>
    </w:p>
    <w:p w:rsidR="001A10E4" w:rsidRPr="001B095C" w:rsidRDefault="001A10E4" w:rsidP="00573423">
      <w:pPr>
        <w:tabs>
          <w:tab w:val="left" w:pos="3885"/>
        </w:tabs>
      </w:pPr>
    </w:p>
    <w:p w:rsidR="001A10E4" w:rsidRPr="001B095C" w:rsidRDefault="001A10E4" w:rsidP="003C33C6">
      <w:pPr>
        <w:tabs>
          <w:tab w:val="left" w:pos="3885"/>
        </w:tabs>
      </w:pPr>
      <w:r w:rsidRPr="001B095C">
        <w:t xml:space="preserve">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8"/>
        <w:gridCol w:w="4998"/>
      </w:tblGrid>
      <w:tr w:rsidR="001A10E4" w:rsidRPr="001B095C" w:rsidTr="00553F94">
        <w:tc>
          <w:tcPr>
            <w:tcW w:w="4998" w:type="dxa"/>
          </w:tcPr>
          <w:p w:rsidR="001A10E4" w:rsidRPr="001B095C" w:rsidRDefault="001A10E4" w:rsidP="00553F94">
            <w:pPr>
              <w:tabs>
                <w:tab w:val="left" w:pos="3885"/>
              </w:tabs>
              <w:jc w:val="center"/>
            </w:pPr>
          </w:p>
        </w:tc>
        <w:tc>
          <w:tcPr>
            <w:tcW w:w="4998" w:type="dxa"/>
          </w:tcPr>
          <w:p w:rsidR="001A10E4" w:rsidRPr="001B095C" w:rsidRDefault="001A10E4" w:rsidP="00553F94">
            <w:pPr>
              <w:tabs>
                <w:tab w:val="left" w:pos="3885"/>
              </w:tabs>
            </w:pPr>
            <w:r w:rsidRPr="001B095C">
              <w:t xml:space="preserve">Приложение № 1 </w:t>
            </w:r>
          </w:p>
          <w:p w:rsidR="001A10E4" w:rsidRPr="001B095C" w:rsidRDefault="001A10E4" w:rsidP="00553F94">
            <w:pPr>
              <w:tabs>
                <w:tab w:val="left" w:pos="3885"/>
              </w:tabs>
            </w:pPr>
            <w:r w:rsidRPr="001B095C">
              <w:t xml:space="preserve">к плану действий по предупреждению </w:t>
            </w:r>
          </w:p>
          <w:p w:rsidR="001A10E4" w:rsidRPr="001B095C" w:rsidRDefault="001A10E4" w:rsidP="00553F94">
            <w:pPr>
              <w:tabs>
                <w:tab w:val="left" w:pos="3885"/>
              </w:tabs>
            </w:pPr>
            <w:r w:rsidRPr="001B095C">
              <w:t xml:space="preserve">и ликвидации ЧС </w:t>
            </w:r>
          </w:p>
          <w:p w:rsidR="001A10E4" w:rsidRPr="001B095C" w:rsidRDefault="001A10E4" w:rsidP="00553F94">
            <w:pPr>
              <w:tabs>
                <w:tab w:val="left" w:pos="3885"/>
              </w:tabs>
              <w:jc w:val="center"/>
            </w:pPr>
          </w:p>
        </w:tc>
      </w:tr>
    </w:tbl>
    <w:p w:rsidR="001A10E4" w:rsidRPr="001B095C" w:rsidRDefault="001A10E4" w:rsidP="004D7F9B">
      <w:pPr>
        <w:tabs>
          <w:tab w:val="left" w:pos="3885"/>
        </w:tabs>
        <w:jc w:val="center"/>
      </w:pPr>
      <w:r w:rsidRPr="001B095C">
        <w:lastRenderedPageBreak/>
        <w:t xml:space="preserve">                 </w:t>
      </w:r>
    </w:p>
    <w:p w:rsidR="001A10E4" w:rsidRPr="001B095C" w:rsidRDefault="001A10E4" w:rsidP="009C3509">
      <w:pPr>
        <w:keepNext/>
        <w:keepLines/>
        <w:spacing w:after="117" w:line="331" w:lineRule="exact"/>
        <w:ind w:left="360"/>
        <w:jc w:val="center"/>
        <w:rPr>
          <w:b/>
        </w:rPr>
      </w:pPr>
      <w:bookmarkStart w:id="12" w:name="bookmark15"/>
      <w:r>
        <w:rPr>
          <w:b/>
        </w:rPr>
        <w:t>Календарный п</w:t>
      </w:r>
      <w:r w:rsidRPr="001B095C">
        <w:rPr>
          <w:b/>
        </w:rPr>
        <w:t>лан Действий по предупреждению и ликвидации чрезвычайных ситуаций</w:t>
      </w:r>
      <w:bookmarkEnd w:id="12"/>
    </w:p>
    <w:tbl>
      <w:tblPr>
        <w:tblW w:w="992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5103"/>
        <w:gridCol w:w="8"/>
        <w:gridCol w:w="1693"/>
        <w:gridCol w:w="67"/>
        <w:gridCol w:w="2451"/>
        <w:gridCol w:w="11"/>
        <w:gridCol w:w="18"/>
      </w:tblGrid>
      <w:tr w:rsidR="001A10E4" w:rsidRPr="001B095C" w:rsidTr="00B40084">
        <w:trPr>
          <w:trHeight w:val="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№ п/п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A10E4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 xml:space="preserve">Сроки </w:t>
            </w:r>
          </w:p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прове</w:t>
            </w:r>
            <w:r w:rsidRPr="001B095C">
              <w:rPr>
                <w:sz w:val="24"/>
                <w:szCs w:val="24"/>
              </w:rPr>
              <w:softHyphen/>
              <w:t>дения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Ответственные за выполнение</w:t>
            </w:r>
          </w:p>
        </w:tc>
      </w:tr>
      <w:tr w:rsidR="001A10E4" w:rsidRPr="001B095C" w:rsidTr="009C3509">
        <w:trPr>
          <w:trHeight w:val="371"/>
        </w:trPr>
        <w:tc>
          <w:tcPr>
            <w:tcW w:w="9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0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095C">
              <w:rPr>
                <w:b/>
                <w:sz w:val="24"/>
                <w:szCs w:val="24"/>
              </w:rPr>
              <w:t>Выполнение мероприятий в</w:t>
            </w:r>
            <w:r w:rsidRPr="001B095C">
              <w:rPr>
                <w:rStyle w:val="1011pt"/>
                <w:b w:val="0"/>
                <w:sz w:val="24"/>
                <w:szCs w:val="24"/>
              </w:rPr>
              <w:t xml:space="preserve"> ДОУ</w:t>
            </w:r>
            <w:r w:rsidRPr="001B095C">
              <w:rPr>
                <w:b/>
                <w:sz w:val="24"/>
                <w:szCs w:val="24"/>
              </w:rPr>
              <w:t xml:space="preserve"> при возникновении ЧС природного и техногенного характера</w:t>
            </w:r>
          </w:p>
        </w:tc>
      </w:tr>
      <w:tr w:rsidR="001A10E4" w:rsidRPr="001B095C" w:rsidTr="009C3509">
        <w:trPr>
          <w:trHeight w:val="403"/>
        </w:trPr>
        <w:tc>
          <w:tcPr>
            <w:tcW w:w="9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70"/>
              <w:shd w:val="clear" w:color="auto" w:fill="auto"/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а) При аварии на радиационно опасном объекте (радиоактивном загрязнении):</w:t>
            </w:r>
          </w:p>
        </w:tc>
      </w:tr>
      <w:tr w:rsidR="001A10E4" w:rsidRPr="001B095C" w:rsidTr="00B40084">
        <w:trPr>
          <w:trHeight w:val="8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Осуществить сбор руководящего, командно- начальствующего и педагогического состава для доведения обстановки и постановки за</w:t>
            </w:r>
            <w:r w:rsidRPr="001B095C">
              <w:rPr>
                <w:sz w:val="24"/>
                <w:szCs w:val="24"/>
              </w:rPr>
              <w:softHyphen/>
              <w:t>дач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+ 0,5 ч в нерабочее вре</w:t>
            </w:r>
            <w:r w:rsidRPr="001B095C">
              <w:rPr>
                <w:sz w:val="24"/>
                <w:szCs w:val="24"/>
              </w:rPr>
              <w:softHyphen/>
              <w:t>мя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РГО</w:t>
            </w:r>
          </w:p>
        </w:tc>
      </w:tr>
      <w:tr w:rsidR="001A10E4" w:rsidRPr="001B095C" w:rsidTr="00B40084">
        <w:trPr>
          <w:trHeight w:val="8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Запретить выход из помещений (без крайней необходимости) детей и постоянного состава до получения указаний по режиму защиты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+ 0,5 ч в нерабочее вре</w:t>
            </w:r>
            <w:r w:rsidRPr="001B095C">
              <w:rPr>
                <w:sz w:val="24"/>
                <w:szCs w:val="24"/>
              </w:rPr>
              <w:softHyphen/>
              <w:t>мя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НШ ГО, воспитатели групп</w:t>
            </w:r>
          </w:p>
        </w:tc>
      </w:tr>
      <w:tr w:rsidR="001A10E4" w:rsidRPr="001B095C" w:rsidTr="00B40084">
        <w:trPr>
          <w:trHeight w:val="8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proofErr w:type="spellStart"/>
            <w:r w:rsidRPr="001B095C">
              <w:rPr>
                <w:sz w:val="24"/>
                <w:szCs w:val="24"/>
              </w:rPr>
              <w:t>Загерметизировать</w:t>
            </w:r>
            <w:proofErr w:type="spellEnd"/>
            <w:r w:rsidRPr="001B095C">
              <w:rPr>
                <w:sz w:val="24"/>
                <w:szCs w:val="24"/>
              </w:rPr>
              <w:t xml:space="preserve"> окна и двери, отключить приточную вентиляцию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+ 1,5ч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</w:t>
            </w:r>
            <w:r w:rsidRPr="001B095C">
              <w:rPr>
                <w:sz w:val="24"/>
                <w:szCs w:val="24"/>
              </w:rPr>
              <w:t xml:space="preserve"> НШ ГО, </w:t>
            </w:r>
          </w:p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воспи</w:t>
            </w:r>
            <w:r w:rsidRPr="001B095C">
              <w:rPr>
                <w:sz w:val="24"/>
                <w:szCs w:val="24"/>
              </w:rPr>
              <w:softHyphen/>
              <w:t>татели и младшие воспитатели групп</w:t>
            </w:r>
          </w:p>
        </w:tc>
      </w:tr>
      <w:tr w:rsidR="001A10E4" w:rsidRPr="001B095C" w:rsidTr="00B40084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Организовать изготовление родителями ватно-марлевых повязок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+ 2ч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Воспитатели групп</w:t>
            </w:r>
          </w:p>
        </w:tc>
      </w:tr>
      <w:tr w:rsidR="001A10E4" w:rsidRPr="001B095C" w:rsidTr="00B40084">
        <w:trPr>
          <w:trHeight w:val="4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5.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Раздать йодистый препарат постоянному со</w:t>
            </w:r>
            <w:r w:rsidRPr="001B095C">
              <w:rPr>
                <w:sz w:val="24"/>
                <w:szCs w:val="24"/>
              </w:rPr>
              <w:softHyphen/>
              <w:t>ставу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+ 2,5 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1B095C">
              <w:rPr>
                <w:sz w:val="24"/>
                <w:szCs w:val="24"/>
              </w:rPr>
              <w:t xml:space="preserve"> санитарно</w:t>
            </w:r>
            <w:r w:rsidRPr="001B095C">
              <w:rPr>
                <w:sz w:val="24"/>
                <w:szCs w:val="24"/>
              </w:rPr>
              <w:softHyphen/>
              <w:t>го поста</w:t>
            </w:r>
          </w:p>
        </w:tc>
      </w:tr>
      <w:tr w:rsidR="001A10E4" w:rsidRPr="001B095C" w:rsidTr="00B40084">
        <w:trPr>
          <w:trHeight w:val="5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Разместить детей в оборудованном подваль</w:t>
            </w:r>
            <w:r w:rsidRPr="001B095C">
              <w:rPr>
                <w:sz w:val="24"/>
                <w:szCs w:val="24"/>
              </w:rPr>
              <w:softHyphen/>
              <w:t>ном помещении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+ 1,5 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</w:t>
            </w:r>
            <w:r w:rsidRPr="001B095C">
              <w:rPr>
                <w:sz w:val="24"/>
                <w:szCs w:val="24"/>
              </w:rPr>
              <w:t xml:space="preserve"> НШ ГО, </w:t>
            </w:r>
          </w:p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воспи</w:t>
            </w:r>
            <w:r w:rsidRPr="001B095C">
              <w:rPr>
                <w:sz w:val="24"/>
                <w:szCs w:val="24"/>
              </w:rPr>
              <w:softHyphen/>
              <w:t>татели групп</w:t>
            </w:r>
          </w:p>
        </w:tc>
      </w:tr>
      <w:tr w:rsidR="001A10E4" w:rsidRPr="001B095C" w:rsidTr="00B40084">
        <w:trPr>
          <w:trHeight w:val="5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Выполнить мероприятия по режиму защиты, который будет объявлен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 xml:space="preserve">Согласно </w:t>
            </w:r>
          </w:p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реко</w:t>
            </w:r>
            <w:r w:rsidRPr="001B095C">
              <w:rPr>
                <w:sz w:val="24"/>
                <w:szCs w:val="24"/>
              </w:rPr>
              <w:softHyphen/>
              <w:t>мендациям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РГО</w:t>
            </w:r>
          </w:p>
        </w:tc>
      </w:tr>
      <w:tr w:rsidR="001A10E4" w:rsidRPr="001B095C" w:rsidTr="009C3509">
        <w:trPr>
          <w:trHeight w:val="410"/>
        </w:trPr>
        <w:tc>
          <w:tcPr>
            <w:tcW w:w="9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70"/>
              <w:shd w:val="clear" w:color="auto" w:fill="auto"/>
              <w:spacing w:line="240" w:lineRule="auto"/>
              <w:ind w:left="142"/>
              <w:jc w:val="left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б) При аварии на химически опасном объекте (химическом заражении)</w:t>
            </w:r>
          </w:p>
        </w:tc>
      </w:tr>
      <w:tr w:rsidR="001A10E4" w:rsidRPr="001B095C" w:rsidTr="00B40084">
        <w:trPr>
          <w:trHeight w:val="1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Оповестить весь коллектив ДОУ о химиче</w:t>
            </w:r>
            <w:r w:rsidRPr="001B095C">
              <w:rPr>
                <w:sz w:val="24"/>
                <w:szCs w:val="24"/>
              </w:rPr>
              <w:softHyphen/>
              <w:t>ском заражении путем передачи речевой ин</w:t>
            </w:r>
            <w:r w:rsidRPr="001B095C">
              <w:rPr>
                <w:sz w:val="24"/>
                <w:szCs w:val="24"/>
              </w:rPr>
              <w:softHyphen/>
              <w:t>формации.</w:t>
            </w:r>
          </w:p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До получения указаний о выходе из района заражения:</w:t>
            </w:r>
          </w:p>
          <w:p w:rsidR="001A10E4" w:rsidRPr="001B095C" w:rsidRDefault="001A10E4" w:rsidP="00B40084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ind w:left="132" w:right="139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собрать всех детей в эвакуационных груп</w:t>
            </w:r>
            <w:r w:rsidRPr="001B095C">
              <w:rPr>
                <w:sz w:val="24"/>
                <w:szCs w:val="24"/>
              </w:rPr>
              <w:softHyphen/>
              <w:t>пах;</w:t>
            </w:r>
          </w:p>
          <w:p w:rsidR="001A10E4" w:rsidRPr="001B095C" w:rsidRDefault="001A10E4" w:rsidP="00B40084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ind w:left="132"/>
              <w:rPr>
                <w:sz w:val="24"/>
                <w:szCs w:val="24"/>
              </w:rPr>
            </w:pPr>
            <w:proofErr w:type="spellStart"/>
            <w:r w:rsidRPr="001B095C">
              <w:rPr>
                <w:sz w:val="24"/>
                <w:szCs w:val="24"/>
              </w:rPr>
              <w:t>загерметизировать</w:t>
            </w:r>
            <w:proofErr w:type="spellEnd"/>
            <w:r w:rsidRPr="001B095C">
              <w:rPr>
                <w:sz w:val="24"/>
                <w:szCs w:val="24"/>
              </w:rPr>
              <w:t xml:space="preserve"> окна, двери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+ 0.3 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 xml:space="preserve">РГО, </w:t>
            </w:r>
          </w:p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воспитатели групп</w:t>
            </w:r>
          </w:p>
        </w:tc>
      </w:tr>
      <w:tr w:rsidR="001A10E4" w:rsidRPr="001B095C" w:rsidTr="00B40084">
        <w:trPr>
          <w:trHeight w:val="15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 xml:space="preserve">Организовать пропитку </w:t>
            </w:r>
            <w:proofErr w:type="spellStart"/>
            <w:r w:rsidRPr="001B095C">
              <w:rPr>
                <w:sz w:val="24"/>
                <w:szCs w:val="24"/>
              </w:rPr>
              <w:t>ватномарлевых</w:t>
            </w:r>
            <w:proofErr w:type="spellEnd"/>
            <w:r w:rsidRPr="001B095C">
              <w:rPr>
                <w:sz w:val="24"/>
                <w:szCs w:val="24"/>
              </w:rPr>
              <w:t xml:space="preserve"> повя</w:t>
            </w:r>
            <w:r w:rsidRPr="001B095C">
              <w:rPr>
                <w:sz w:val="24"/>
                <w:szCs w:val="24"/>
              </w:rPr>
              <w:softHyphen/>
              <w:t>зок для постоянного состава и детей 2%-м раствором соды при хлоре и 5%-м раствором лимонной(борной) кислоты при аммиаке. Надевать по команде РГО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+ 0,5ч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Воспитатели групп</w:t>
            </w:r>
          </w:p>
        </w:tc>
      </w:tr>
      <w:tr w:rsidR="001A10E4" w:rsidRPr="001B095C" w:rsidTr="00B40084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Организовать взаимодействие с управлением по делам ГОЧС города (района) и управлени</w:t>
            </w:r>
            <w:r w:rsidRPr="001B095C">
              <w:rPr>
                <w:sz w:val="24"/>
                <w:szCs w:val="24"/>
              </w:rPr>
              <w:softHyphen/>
              <w:t>ем образования по вопросам действий в слу</w:t>
            </w:r>
            <w:r w:rsidRPr="001B095C">
              <w:rPr>
                <w:sz w:val="24"/>
                <w:szCs w:val="24"/>
              </w:rPr>
              <w:softHyphen/>
              <w:t>чае заражения, а также с медицинскими учреждениями по организации медицинской помощи пораженным 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+ 1 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НШГО</w:t>
            </w:r>
          </w:p>
        </w:tc>
      </w:tr>
      <w:tr w:rsidR="001A10E4" w:rsidRPr="001B095C" w:rsidTr="00B40084">
        <w:trPr>
          <w:trHeight w:val="8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11.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Организовать вывод детей в безопасный рай</w:t>
            </w:r>
            <w:r w:rsidRPr="001B095C">
              <w:rPr>
                <w:sz w:val="24"/>
                <w:szCs w:val="24"/>
              </w:rPr>
              <w:softHyphen/>
              <w:t>он по указанию управления ГОЧС города и управления образования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+ 0,5 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РГО, штаб по делам ГОЧС, воспитатели групп</w:t>
            </w:r>
          </w:p>
        </w:tc>
      </w:tr>
      <w:tr w:rsidR="001A10E4" w:rsidRPr="001B095C" w:rsidTr="00B40084">
        <w:trPr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Обеспечить оказание медицинской помощи пострадавшим при выходе из зараженного района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0,5ч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Спасательная группа, санитарный пост</w:t>
            </w:r>
          </w:p>
        </w:tc>
      </w:tr>
      <w:tr w:rsidR="001A10E4" w:rsidRPr="001B095C" w:rsidTr="00B40084">
        <w:trPr>
          <w:trHeight w:val="8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13.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9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Обеспечить организованное возвращение в ДОУ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553F9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После ликви</w:t>
            </w:r>
            <w:r w:rsidRPr="001B095C">
              <w:rPr>
                <w:sz w:val="24"/>
                <w:szCs w:val="24"/>
              </w:rPr>
              <w:softHyphen/>
              <w:t>дации очага заражения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65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РГО, штаб по делам ГОЧС, воспитатели групп</w:t>
            </w:r>
          </w:p>
        </w:tc>
      </w:tr>
      <w:tr w:rsidR="001A10E4" w:rsidRPr="001B095C" w:rsidTr="00B42547">
        <w:trPr>
          <w:gridAfter w:val="1"/>
          <w:wAfter w:w="18" w:type="dxa"/>
          <w:trHeight w:val="403"/>
        </w:trPr>
        <w:tc>
          <w:tcPr>
            <w:tcW w:w="9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70"/>
              <w:shd w:val="clear" w:color="auto" w:fill="auto"/>
              <w:spacing w:line="240" w:lineRule="auto"/>
              <w:ind w:left="142"/>
              <w:jc w:val="left"/>
              <w:rPr>
                <w:b/>
                <w:sz w:val="24"/>
                <w:szCs w:val="24"/>
              </w:rPr>
            </w:pPr>
            <w:r w:rsidRPr="001B095C">
              <w:rPr>
                <w:b/>
                <w:sz w:val="24"/>
                <w:szCs w:val="24"/>
              </w:rPr>
              <w:t>в) При пожаре в учебном заведении или на объекте, находящемся по соседству</w:t>
            </w:r>
          </w:p>
        </w:tc>
      </w:tr>
      <w:tr w:rsidR="001A10E4" w:rsidRPr="001B095C" w:rsidTr="00B42547">
        <w:trPr>
          <w:gridAfter w:val="1"/>
          <w:wAfter w:w="18" w:type="dxa"/>
          <w:trHeight w:val="7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Вывести детей из здания в безопасное 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+ 0,3ч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РГО, штаб по делам ГОЧС, воспитатели групп</w:t>
            </w:r>
          </w:p>
        </w:tc>
      </w:tr>
      <w:tr w:rsidR="001A10E4" w:rsidRPr="001B095C" w:rsidTr="00B40084">
        <w:trPr>
          <w:gridAfter w:val="2"/>
          <w:wAfter w:w="29" w:type="dxa"/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Организовать работу противопожарного зве</w:t>
            </w:r>
            <w:r w:rsidRPr="001B095C">
              <w:rPr>
                <w:sz w:val="24"/>
                <w:szCs w:val="24"/>
              </w:rPr>
              <w:softHyphen/>
              <w:t>на по наблюдению за пожарной обстановкой и ликвидацией отдельных загораний с помо</w:t>
            </w:r>
            <w:r w:rsidRPr="001B095C">
              <w:rPr>
                <w:sz w:val="24"/>
                <w:szCs w:val="24"/>
              </w:rPr>
              <w:softHyphen/>
              <w:t>щью огнетушителей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+ 0,5 ч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</w:t>
            </w:r>
            <w:r w:rsidRPr="001B095C">
              <w:rPr>
                <w:sz w:val="24"/>
                <w:szCs w:val="24"/>
              </w:rPr>
              <w:t xml:space="preserve"> НШ ГО, </w:t>
            </w:r>
          </w:p>
          <w:p w:rsidR="001A10E4" w:rsidRPr="00EC67A0" w:rsidRDefault="001A10E4" w:rsidP="00EC67A0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EC67A0">
              <w:rPr>
                <w:sz w:val="24"/>
                <w:szCs w:val="24"/>
              </w:rPr>
              <w:t xml:space="preserve">Группа </w:t>
            </w:r>
            <w:r>
              <w:rPr>
                <w:sz w:val="24"/>
                <w:szCs w:val="24"/>
              </w:rPr>
              <w:t xml:space="preserve">охраны </w:t>
            </w:r>
            <w:r w:rsidRPr="00EC67A0">
              <w:rPr>
                <w:sz w:val="24"/>
                <w:szCs w:val="24"/>
              </w:rPr>
              <w:t>общественного порядка</w:t>
            </w:r>
          </w:p>
        </w:tc>
      </w:tr>
      <w:tr w:rsidR="001A10E4" w:rsidRPr="001B095C" w:rsidTr="00B40084">
        <w:trPr>
          <w:gridAfter w:val="2"/>
          <w:wAfter w:w="29" w:type="dxa"/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Привести в готовность спасательную группу и санитарный пост для оказания помощи по</w:t>
            </w:r>
            <w:r w:rsidRPr="001B095C">
              <w:rPr>
                <w:sz w:val="24"/>
                <w:szCs w:val="24"/>
              </w:rPr>
              <w:softHyphen/>
              <w:t>страдавшим от угарного газа и ожогов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«Ч» + 0,5 ч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спасатель</w:t>
            </w:r>
            <w:r w:rsidRPr="001B095C">
              <w:rPr>
                <w:sz w:val="24"/>
                <w:szCs w:val="24"/>
              </w:rPr>
              <w:softHyphen/>
              <w:t xml:space="preserve">ной группы, </w:t>
            </w:r>
            <w:r>
              <w:rPr>
                <w:sz w:val="24"/>
                <w:szCs w:val="24"/>
              </w:rPr>
              <w:t>начальник</w:t>
            </w:r>
            <w:r w:rsidRPr="001B095C">
              <w:rPr>
                <w:sz w:val="24"/>
                <w:szCs w:val="24"/>
              </w:rPr>
              <w:t xml:space="preserve"> санитарного по</w:t>
            </w:r>
            <w:r w:rsidRPr="001B095C">
              <w:rPr>
                <w:sz w:val="24"/>
                <w:szCs w:val="24"/>
              </w:rPr>
              <w:softHyphen/>
              <w:t>ста</w:t>
            </w:r>
          </w:p>
        </w:tc>
      </w:tr>
      <w:tr w:rsidR="001A10E4" w:rsidRPr="001B095C" w:rsidTr="00B40084">
        <w:trPr>
          <w:gridAfter w:val="2"/>
          <w:wAfter w:w="29" w:type="dxa"/>
          <w:trHeight w:val="6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1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Проветрить группы.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 xml:space="preserve">После </w:t>
            </w:r>
          </w:p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 w:right="131"/>
              <w:jc w:val="both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ликви</w:t>
            </w:r>
            <w:r w:rsidRPr="001B095C">
              <w:rPr>
                <w:sz w:val="24"/>
                <w:szCs w:val="24"/>
              </w:rPr>
              <w:softHyphen/>
              <w:t>дации пожара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0E4" w:rsidRPr="001B095C" w:rsidRDefault="001A10E4" w:rsidP="00B40084">
            <w:pPr>
              <w:pStyle w:val="11"/>
              <w:shd w:val="clear" w:color="auto" w:fill="auto"/>
              <w:spacing w:before="0" w:line="240" w:lineRule="auto"/>
              <w:ind w:left="132"/>
              <w:rPr>
                <w:sz w:val="24"/>
                <w:szCs w:val="24"/>
              </w:rPr>
            </w:pPr>
            <w:r w:rsidRPr="001B095C">
              <w:rPr>
                <w:sz w:val="24"/>
                <w:szCs w:val="24"/>
              </w:rPr>
              <w:t>РГО, воспитатели групп</w:t>
            </w:r>
          </w:p>
        </w:tc>
      </w:tr>
    </w:tbl>
    <w:p w:rsidR="001A10E4" w:rsidRPr="001B095C" w:rsidRDefault="001A10E4" w:rsidP="004D7F9B">
      <w:pPr>
        <w:tabs>
          <w:tab w:val="left" w:pos="3885"/>
        </w:tabs>
        <w:jc w:val="center"/>
      </w:pPr>
    </w:p>
    <w:p w:rsidR="001A10E4" w:rsidRDefault="001A10E4" w:rsidP="009C3509">
      <w:pPr>
        <w:tabs>
          <w:tab w:val="left" w:pos="1644"/>
        </w:tabs>
      </w:pPr>
    </w:p>
    <w:p w:rsidR="001A10E4" w:rsidRDefault="001A10E4" w:rsidP="009C3509">
      <w:pPr>
        <w:tabs>
          <w:tab w:val="left" w:pos="1644"/>
        </w:tabs>
      </w:pPr>
    </w:p>
    <w:p w:rsidR="001A10E4" w:rsidRDefault="001A10E4" w:rsidP="00EC67A0">
      <w:pPr>
        <w:tabs>
          <w:tab w:val="left" w:pos="3885"/>
        </w:tabs>
      </w:pPr>
      <w:r>
        <w:t>Н</w:t>
      </w:r>
      <w:r w:rsidRPr="00A842D0">
        <w:t xml:space="preserve">ачальник  штаба ГО ЧС </w:t>
      </w:r>
      <w:r>
        <w:rPr>
          <w:color w:val="000000"/>
        </w:rPr>
        <w:t xml:space="preserve"> </w:t>
      </w:r>
    </w:p>
    <w:p w:rsidR="001A10E4" w:rsidRDefault="001A10E4" w:rsidP="00EC67A0">
      <w:pPr>
        <w:tabs>
          <w:tab w:val="left" w:pos="3885"/>
        </w:tabs>
        <w:rPr>
          <w:color w:val="000000"/>
        </w:rPr>
      </w:pPr>
      <w:r>
        <w:t xml:space="preserve">заведующий хозяйством </w:t>
      </w:r>
      <w:r w:rsidRPr="001B095C">
        <w:rPr>
          <w:rStyle w:val="32"/>
          <w:sz w:val="24"/>
          <w:szCs w:val="24"/>
          <w:u w:val="none"/>
        </w:rPr>
        <w:t xml:space="preserve">МБДОУ </w:t>
      </w:r>
      <w:r w:rsidRPr="001B095C">
        <w:rPr>
          <w:color w:val="000000"/>
        </w:rPr>
        <w:t xml:space="preserve"> «Детский сад № 19 «Лилия»</w:t>
      </w:r>
      <w:r w:rsidRPr="00B42547">
        <w:t xml:space="preserve"> </w:t>
      </w:r>
      <w:r>
        <w:t xml:space="preserve">                              </w:t>
      </w:r>
      <w:proofErr w:type="spellStart"/>
      <w:r>
        <w:t>Таначёва</w:t>
      </w:r>
      <w:proofErr w:type="spellEnd"/>
      <w:r>
        <w:t xml:space="preserve"> Е.В.</w:t>
      </w:r>
    </w:p>
    <w:p w:rsidR="001A10E4" w:rsidRDefault="001A10E4" w:rsidP="00EC67A0">
      <w:pPr>
        <w:tabs>
          <w:tab w:val="left" w:pos="3885"/>
        </w:tabs>
      </w:pPr>
    </w:p>
    <w:p w:rsidR="001A10E4" w:rsidRPr="009C3509" w:rsidRDefault="001A10E4" w:rsidP="00EC67A0">
      <w:pPr>
        <w:tabs>
          <w:tab w:val="left" w:pos="1644"/>
        </w:tabs>
      </w:pPr>
    </w:p>
    <w:sectPr w:rsidR="001A10E4" w:rsidRPr="009C3509" w:rsidSect="00B42547">
      <w:pgSz w:w="11906" w:h="16838"/>
      <w:pgMar w:top="1134" w:right="850" w:bottom="53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E4" w:rsidRDefault="001A10E4" w:rsidP="004D7F9B">
      <w:r>
        <w:separator/>
      </w:r>
    </w:p>
  </w:endnote>
  <w:endnote w:type="continuationSeparator" w:id="0">
    <w:p w:rsidR="001A10E4" w:rsidRDefault="001A10E4" w:rsidP="004D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E4" w:rsidRDefault="001A10E4" w:rsidP="004D7F9B">
      <w:r>
        <w:separator/>
      </w:r>
    </w:p>
  </w:footnote>
  <w:footnote w:type="continuationSeparator" w:id="0">
    <w:p w:rsidR="001A10E4" w:rsidRDefault="001A10E4" w:rsidP="004D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4EC"/>
    <w:multiLevelType w:val="hybridMultilevel"/>
    <w:tmpl w:val="5BCCF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5B03"/>
    <w:multiLevelType w:val="multilevel"/>
    <w:tmpl w:val="74FC4BAA"/>
    <w:lvl w:ilvl="0">
      <w:start w:val="1"/>
      <w:numFmt w:val="bullet"/>
      <w:suff w:val="space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">
    <w:nsid w:val="0A8827F2"/>
    <w:multiLevelType w:val="multilevel"/>
    <w:tmpl w:val="4DB0E98A"/>
    <w:lvl w:ilvl="0">
      <w:start w:val="1"/>
      <w:numFmt w:val="bullet"/>
      <w:suff w:val="space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0B363D0D"/>
    <w:multiLevelType w:val="multilevel"/>
    <w:tmpl w:val="A03497B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FD462A5"/>
    <w:multiLevelType w:val="multilevel"/>
    <w:tmpl w:val="326821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07F7A1A"/>
    <w:multiLevelType w:val="multilevel"/>
    <w:tmpl w:val="C2E45DFE"/>
    <w:lvl w:ilvl="0">
      <w:start w:val="1"/>
      <w:numFmt w:val="bullet"/>
      <w:suff w:val="space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>
    <w:nsid w:val="13FC5E67"/>
    <w:multiLevelType w:val="multilevel"/>
    <w:tmpl w:val="0F78E968"/>
    <w:lvl w:ilvl="0">
      <w:start w:val="1"/>
      <w:numFmt w:val="bullet"/>
      <w:suff w:val="space"/>
      <w:lvlText w:val="-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7">
    <w:nsid w:val="1850741D"/>
    <w:multiLevelType w:val="hybridMultilevel"/>
    <w:tmpl w:val="8566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0E45EE"/>
    <w:multiLevelType w:val="hybridMultilevel"/>
    <w:tmpl w:val="8B1AC44C"/>
    <w:lvl w:ilvl="0" w:tplc="42CC13F8">
      <w:start w:val="1"/>
      <w:numFmt w:val="decimal"/>
      <w:suff w:val="space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1ADF16C9"/>
    <w:multiLevelType w:val="hybridMultilevel"/>
    <w:tmpl w:val="93BABE94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15A0D8C"/>
    <w:multiLevelType w:val="multilevel"/>
    <w:tmpl w:val="ACDCF6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56B7CA4"/>
    <w:multiLevelType w:val="hybridMultilevel"/>
    <w:tmpl w:val="E482E492"/>
    <w:lvl w:ilvl="0" w:tplc="78188E7A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>
    <w:nsid w:val="37F851C5"/>
    <w:multiLevelType w:val="hybridMultilevel"/>
    <w:tmpl w:val="6874B18C"/>
    <w:lvl w:ilvl="0" w:tplc="78188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96288B"/>
    <w:multiLevelType w:val="multilevel"/>
    <w:tmpl w:val="9E7EC548"/>
    <w:lvl w:ilvl="0">
      <w:start w:val="1"/>
      <w:numFmt w:val="bullet"/>
      <w:suff w:val="space"/>
      <w:lvlText w:val="-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4">
    <w:nsid w:val="3E963FBE"/>
    <w:multiLevelType w:val="hybridMultilevel"/>
    <w:tmpl w:val="4758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34016F"/>
    <w:multiLevelType w:val="hybridMultilevel"/>
    <w:tmpl w:val="295AB1F2"/>
    <w:lvl w:ilvl="0" w:tplc="25A0F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7C7E97"/>
    <w:multiLevelType w:val="hybridMultilevel"/>
    <w:tmpl w:val="7E60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432A17"/>
    <w:multiLevelType w:val="multilevel"/>
    <w:tmpl w:val="DF6853D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C424E60"/>
    <w:multiLevelType w:val="multilevel"/>
    <w:tmpl w:val="CF8481AC"/>
    <w:lvl w:ilvl="0">
      <w:start w:val="1"/>
      <w:numFmt w:val="bullet"/>
      <w:suff w:val="space"/>
      <w:lvlText w:val="-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9">
    <w:nsid w:val="520555D0"/>
    <w:multiLevelType w:val="multilevel"/>
    <w:tmpl w:val="8B64E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2D92594"/>
    <w:multiLevelType w:val="hybridMultilevel"/>
    <w:tmpl w:val="1E4CCA66"/>
    <w:lvl w:ilvl="0" w:tplc="16B698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A3708D"/>
    <w:multiLevelType w:val="multilevel"/>
    <w:tmpl w:val="263E725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D8214BE"/>
    <w:multiLevelType w:val="multilevel"/>
    <w:tmpl w:val="D3E0F4F4"/>
    <w:lvl w:ilvl="0">
      <w:start w:val="1"/>
      <w:numFmt w:val="decimal"/>
      <w:suff w:val="space"/>
      <w:lvlText w:val="3.%1"/>
      <w:lvlJc w:val="left"/>
      <w:pPr>
        <w:ind w:left="851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709"/>
      </w:pPr>
      <w:rPr>
        <w:rFonts w:cs="Times New Roman" w:hint="default"/>
      </w:rPr>
    </w:lvl>
    <w:lvl w:ilvl="2">
      <w:numFmt w:val="decimal"/>
      <w:lvlText w:val=""/>
      <w:lvlJc w:val="left"/>
      <w:pPr>
        <w:ind w:left="709"/>
      </w:pPr>
      <w:rPr>
        <w:rFonts w:cs="Times New Roman" w:hint="default"/>
      </w:rPr>
    </w:lvl>
    <w:lvl w:ilvl="3">
      <w:numFmt w:val="decimal"/>
      <w:lvlText w:val=""/>
      <w:lvlJc w:val="left"/>
      <w:pPr>
        <w:ind w:left="709"/>
      </w:pPr>
      <w:rPr>
        <w:rFonts w:cs="Times New Roman" w:hint="default"/>
      </w:rPr>
    </w:lvl>
    <w:lvl w:ilvl="4">
      <w:numFmt w:val="decimal"/>
      <w:lvlText w:val=""/>
      <w:lvlJc w:val="left"/>
      <w:pPr>
        <w:ind w:left="709"/>
      </w:pPr>
      <w:rPr>
        <w:rFonts w:cs="Times New Roman" w:hint="default"/>
      </w:rPr>
    </w:lvl>
    <w:lvl w:ilvl="5">
      <w:numFmt w:val="decimal"/>
      <w:lvlText w:val=""/>
      <w:lvlJc w:val="left"/>
      <w:pPr>
        <w:ind w:left="709"/>
      </w:pPr>
      <w:rPr>
        <w:rFonts w:cs="Times New Roman" w:hint="default"/>
      </w:rPr>
    </w:lvl>
    <w:lvl w:ilvl="6">
      <w:numFmt w:val="decimal"/>
      <w:lvlText w:val=""/>
      <w:lvlJc w:val="left"/>
      <w:pPr>
        <w:ind w:left="709"/>
      </w:pPr>
      <w:rPr>
        <w:rFonts w:cs="Times New Roman" w:hint="default"/>
      </w:rPr>
    </w:lvl>
    <w:lvl w:ilvl="7">
      <w:numFmt w:val="decimal"/>
      <w:lvlText w:val=""/>
      <w:lvlJc w:val="left"/>
      <w:pPr>
        <w:ind w:left="709"/>
      </w:pPr>
      <w:rPr>
        <w:rFonts w:cs="Times New Roman" w:hint="default"/>
      </w:rPr>
    </w:lvl>
    <w:lvl w:ilvl="8">
      <w:numFmt w:val="decimal"/>
      <w:lvlText w:val=""/>
      <w:lvlJc w:val="left"/>
      <w:pPr>
        <w:ind w:left="709"/>
      </w:pPr>
      <w:rPr>
        <w:rFonts w:cs="Times New Roman" w:hint="default"/>
      </w:rPr>
    </w:lvl>
  </w:abstractNum>
  <w:abstractNum w:abstractNumId="23">
    <w:nsid w:val="609F01EC"/>
    <w:multiLevelType w:val="hybridMultilevel"/>
    <w:tmpl w:val="C0D8B182"/>
    <w:lvl w:ilvl="0" w:tplc="78188E7A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4">
    <w:nsid w:val="734602CD"/>
    <w:multiLevelType w:val="multilevel"/>
    <w:tmpl w:val="5700FF58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/>
        <w:bCs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5">
    <w:nsid w:val="77873769"/>
    <w:multiLevelType w:val="multilevel"/>
    <w:tmpl w:val="F46A1E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9214C45"/>
    <w:multiLevelType w:val="hybridMultilevel"/>
    <w:tmpl w:val="89F6031C"/>
    <w:lvl w:ilvl="0" w:tplc="78188E7A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7">
    <w:nsid w:val="7C366BFA"/>
    <w:multiLevelType w:val="hybridMultilevel"/>
    <w:tmpl w:val="6A7A6AB2"/>
    <w:lvl w:ilvl="0" w:tplc="BBF893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5"/>
  </w:num>
  <w:num w:numId="4">
    <w:abstractNumId w:val="1"/>
  </w:num>
  <w:num w:numId="5">
    <w:abstractNumId w:val="17"/>
  </w:num>
  <w:num w:numId="6">
    <w:abstractNumId w:val="4"/>
  </w:num>
  <w:num w:numId="7">
    <w:abstractNumId w:val="25"/>
  </w:num>
  <w:num w:numId="8">
    <w:abstractNumId w:val="2"/>
  </w:num>
  <w:num w:numId="9">
    <w:abstractNumId w:val="18"/>
  </w:num>
  <w:num w:numId="10">
    <w:abstractNumId w:val="3"/>
  </w:num>
  <w:num w:numId="11">
    <w:abstractNumId w:val="19"/>
  </w:num>
  <w:num w:numId="12">
    <w:abstractNumId w:val="21"/>
  </w:num>
  <w:num w:numId="13">
    <w:abstractNumId w:val="10"/>
  </w:num>
  <w:num w:numId="14">
    <w:abstractNumId w:val="6"/>
  </w:num>
  <w:num w:numId="15">
    <w:abstractNumId w:val="8"/>
  </w:num>
  <w:num w:numId="16">
    <w:abstractNumId w:val="27"/>
  </w:num>
  <w:num w:numId="17">
    <w:abstractNumId w:val="13"/>
  </w:num>
  <w:num w:numId="18">
    <w:abstractNumId w:val="12"/>
  </w:num>
  <w:num w:numId="19">
    <w:abstractNumId w:val="23"/>
  </w:num>
  <w:num w:numId="20">
    <w:abstractNumId w:val="9"/>
  </w:num>
  <w:num w:numId="21">
    <w:abstractNumId w:val="11"/>
  </w:num>
  <w:num w:numId="22">
    <w:abstractNumId w:val="26"/>
  </w:num>
  <w:num w:numId="23">
    <w:abstractNumId w:val="14"/>
  </w:num>
  <w:num w:numId="24">
    <w:abstractNumId w:val="7"/>
  </w:num>
  <w:num w:numId="25">
    <w:abstractNumId w:val="16"/>
  </w:num>
  <w:num w:numId="26">
    <w:abstractNumId w:val="15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423"/>
    <w:rsid w:val="000C03D7"/>
    <w:rsid w:val="000D3E87"/>
    <w:rsid w:val="00122B49"/>
    <w:rsid w:val="001236F0"/>
    <w:rsid w:val="0013390A"/>
    <w:rsid w:val="0014665D"/>
    <w:rsid w:val="001A10E4"/>
    <w:rsid w:val="001B095C"/>
    <w:rsid w:val="002358A7"/>
    <w:rsid w:val="0027024C"/>
    <w:rsid w:val="002849B8"/>
    <w:rsid w:val="002B14FE"/>
    <w:rsid w:val="00326E1D"/>
    <w:rsid w:val="00360B39"/>
    <w:rsid w:val="00384CF6"/>
    <w:rsid w:val="003C33C6"/>
    <w:rsid w:val="003F3BF1"/>
    <w:rsid w:val="004A4A4E"/>
    <w:rsid w:val="004D7F9B"/>
    <w:rsid w:val="004E287C"/>
    <w:rsid w:val="00553F94"/>
    <w:rsid w:val="0056042D"/>
    <w:rsid w:val="00573423"/>
    <w:rsid w:val="005C28DA"/>
    <w:rsid w:val="00675AFA"/>
    <w:rsid w:val="00695F30"/>
    <w:rsid w:val="006C7AA2"/>
    <w:rsid w:val="006D438E"/>
    <w:rsid w:val="006F010D"/>
    <w:rsid w:val="007058EB"/>
    <w:rsid w:val="00715DEE"/>
    <w:rsid w:val="00716B28"/>
    <w:rsid w:val="007A4276"/>
    <w:rsid w:val="0088267B"/>
    <w:rsid w:val="008A721E"/>
    <w:rsid w:val="008C2F27"/>
    <w:rsid w:val="008D29A4"/>
    <w:rsid w:val="008E65CA"/>
    <w:rsid w:val="008F0CDD"/>
    <w:rsid w:val="00985E57"/>
    <w:rsid w:val="009C3509"/>
    <w:rsid w:val="009E07DF"/>
    <w:rsid w:val="00A174BC"/>
    <w:rsid w:val="00A502DF"/>
    <w:rsid w:val="00A842D0"/>
    <w:rsid w:val="00A84DAA"/>
    <w:rsid w:val="00A97643"/>
    <w:rsid w:val="00AA4EBD"/>
    <w:rsid w:val="00AC6B3A"/>
    <w:rsid w:val="00AE5747"/>
    <w:rsid w:val="00B40084"/>
    <w:rsid w:val="00B42547"/>
    <w:rsid w:val="00B45BF3"/>
    <w:rsid w:val="00B90250"/>
    <w:rsid w:val="00B94D6D"/>
    <w:rsid w:val="00BC17CE"/>
    <w:rsid w:val="00BD7074"/>
    <w:rsid w:val="00BF7EAB"/>
    <w:rsid w:val="00C13E05"/>
    <w:rsid w:val="00C567CE"/>
    <w:rsid w:val="00C92D66"/>
    <w:rsid w:val="00CB1AD8"/>
    <w:rsid w:val="00CC35BE"/>
    <w:rsid w:val="00CF520B"/>
    <w:rsid w:val="00D42F35"/>
    <w:rsid w:val="00DA0642"/>
    <w:rsid w:val="00E2650A"/>
    <w:rsid w:val="00E44616"/>
    <w:rsid w:val="00E76680"/>
    <w:rsid w:val="00E86DE1"/>
    <w:rsid w:val="00EC67A0"/>
    <w:rsid w:val="00E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342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uiPriority w:val="99"/>
    <w:locked/>
    <w:rsid w:val="0057342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73423"/>
    <w:pPr>
      <w:shd w:val="clear" w:color="auto" w:fill="FFFFFF"/>
      <w:spacing w:before="2040" w:line="320" w:lineRule="exact"/>
      <w:jc w:val="center"/>
      <w:outlineLvl w:val="1"/>
    </w:pPr>
    <w:rPr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57342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7342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573423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57342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uiPriority w:val="99"/>
    <w:rsid w:val="00573423"/>
    <w:rPr>
      <w:rFonts w:ascii="Times New Roman" w:hAnsi="Times New Roman" w:cs="Times New Roman"/>
      <w:spacing w:val="0"/>
      <w:sz w:val="26"/>
      <w:szCs w:val="26"/>
    </w:rPr>
  </w:style>
  <w:style w:type="character" w:customStyle="1" w:styleId="32">
    <w:name w:val="Заголовок №3"/>
    <w:basedOn w:val="31"/>
    <w:uiPriority w:val="99"/>
    <w:rsid w:val="00573423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320">
    <w:name w:val="Заголовок №3 (2)_"/>
    <w:basedOn w:val="a0"/>
    <w:link w:val="321"/>
    <w:uiPriority w:val="99"/>
    <w:locked/>
    <w:rsid w:val="0057342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uiPriority w:val="99"/>
    <w:rsid w:val="00573423"/>
    <w:rPr>
      <w:rFonts w:ascii="Times New Roman" w:hAnsi="Times New Roman" w:cs="Times New Roman"/>
      <w:spacing w:val="0"/>
      <w:sz w:val="26"/>
      <w:szCs w:val="26"/>
    </w:rPr>
  </w:style>
  <w:style w:type="character" w:customStyle="1" w:styleId="50">
    <w:name w:val="Основной текст (5)"/>
    <w:basedOn w:val="5"/>
    <w:uiPriority w:val="99"/>
    <w:rsid w:val="00573423"/>
    <w:rPr>
      <w:rFonts w:ascii="Times New Roman" w:hAnsi="Times New Roman" w:cs="Times New Roman"/>
      <w:spacing w:val="0"/>
      <w:sz w:val="26"/>
      <w:szCs w:val="26"/>
      <w:u w:val="single"/>
    </w:rPr>
  </w:style>
  <w:style w:type="paragraph" w:customStyle="1" w:styleId="22">
    <w:name w:val="Основной текст (2)"/>
    <w:basedOn w:val="a"/>
    <w:link w:val="21"/>
    <w:uiPriority w:val="99"/>
    <w:rsid w:val="00573423"/>
    <w:pPr>
      <w:shd w:val="clear" w:color="auto" w:fill="FFFFFF"/>
      <w:spacing w:after="900" w:line="324" w:lineRule="exact"/>
      <w:jc w:val="center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573423"/>
    <w:pPr>
      <w:shd w:val="clear" w:color="auto" w:fill="FFFFFF"/>
      <w:spacing w:after="300" w:line="240" w:lineRule="atLeast"/>
    </w:pPr>
    <w:rPr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uiPriority w:val="99"/>
    <w:rsid w:val="00573423"/>
    <w:pPr>
      <w:shd w:val="clear" w:color="auto" w:fill="FFFFFF"/>
      <w:spacing w:after="240" w:line="367" w:lineRule="exact"/>
      <w:jc w:val="center"/>
      <w:outlineLvl w:val="0"/>
    </w:pPr>
    <w:rPr>
      <w:sz w:val="31"/>
      <w:szCs w:val="31"/>
      <w:lang w:eastAsia="en-US"/>
    </w:rPr>
  </w:style>
  <w:style w:type="paragraph" w:customStyle="1" w:styleId="321">
    <w:name w:val="Заголовок №3 (2)"/>
    <w:basedOn w:val="a"/>
    <w:link w:val="320"/>
    <w:uiPriority w:val="99"/>
    <w:rsid w:val="00573423"/>
    <w:pPr>
      <w:shd w:val="clear" w:color="auto" w:fill="FFFFFF"/>
      <w:spacing w:line="320" w:lineRule="exact"/>
      <w:jc w:val="both"/>
      <w:outlineLvl w:val="2"/>
    </w:pPr>
    <w:rPr>
      <w:sz w:val="27"/>
      <w:szCs w:val="27"/>
      <w:lang w:eastAsia="en-US"/>
    </w:rPr>
  </w:style>
  <w:style w:type="character" w:customStyle="1" w:styleId="a4">
    <w:name w:val="Основной текст_"/>
    <w:basedOn w:val="a0"/>
    <w:link w:val="11"/>
    <w:uiPriority w:val="99"/>
    <w:locked/>
    <w:rsid w:val="00573423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573423"/>
    <w:pPr>
      <w:shd w:val="clear" w:color="auto" w:fill="FFFFFF"/>
      <w:spacing w:before="300" w:line="220" w:lineRule="exact"/>
    </w:pPr>
    <w:rPr>
      <w:sz w:val="22"/>
      <w:szCs w:val="22"/>
      <w:lang w:eastAsia="en-US"/>
    </w:rPr>
  </w:style>
  <w:style w:type="character" w:customStyle="1" w:styleId="2pt">
    <w:name w:val="Основной текст + Интервал 2 pt"/>
    <w:basedOn w:val="a4"/>
    <w:uiPriority w:val="99"/>
    <w:rsid w:val="00573423"/>
    <w:rPr>
      <w:rFonts w:ascii="Times New Roman" w:hAnsi="Times New Roman" w:cs="Times New Roman"/>
      <w:spacing w:val="40"/>
      <w:sz w:val="22"/>
      <w:szCs w:val="22"/>
      <w:shd w:val="clear" w:color="auto" w:fill="FFFFFF"/>
    </w:rPr>
  </w:style>
  <w:style w:type="character" w:styleId="a5">
    <w:name w:val="Hyperlink"/>
    <w:basedOn w:val="a0"/>
    <w:uiPriority w:val="99"/>
    <w:rsid w:val="00573423"/>
    <w:rPr>
      <w:rFonts w:cs="Times New Roman"/>
      <w:color w:val="000080"/>
      <w:u w:val="single"/>
    </w:rPr>
  </w:style>
  <w:style w:type="character" w:customStyle="1" w:styleId="a6">
    <w:name w:val="Основной текст + Полужирный"/>
    <w:basedOn w:val="a4"/>
    <w:uiPriority w:val="99"/>
    <w:rsid w:val="000D3E8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a7">
    <w:name w:val="Основной текст + Курсив"/>
    <w:basedOn w:val="a4"/>
    <w:uiPriority w:val="99"/>
    <w:rsid w:val="000D3E87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326E1D"/>
    <w:rPr>
      <w:rFonts w:ascii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26E1D"/>
    <w:pPr>
      <w:shd w:val="clear" w:color="auto" w:fill="FFFFFF"/>
      <w:spacing w:line="806" w:lineRule="exact"/>
      <w:jc w:val="right"/>
    </w:pPr>
    <w:rPr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B90250"/>
    <w:rPr>
      <w:rFonts w:ascii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B90250"/>
    <w:pPr>
      <w:shd w:val="clear" w:color="auto" w:fill="FFFFFF"/>
      <w:spacing w:before="180" w:line="274" w:lineRule="exact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4D7F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D7F9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4D7F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4D7F9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9C3509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1011pt">
    <w:name w:val="Основной текст (10) + 11 pt"/>
    <w:aliases w:val="Полужирный,Интервал 0 pt"/>
    <w:basedOn w:val="100"/>
    <w:uiPriority w:val="99"/>
    <w:rsid w:val="009C350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9C3509"/>
    <w:pPr>
      <w:shd w:val="clear" w:color="auto" w:fill="FFFFFF"/>
      <w:spacing w:line="240" w:lineRule="atLeast"/>
    </w:pPr>
    <w:rPr>
      <w:spacing w:val="10"/>
      <w:sz w:val="21"/>
      <w:szCs w:val="21"/>
      <w:lang w:eastAsia="en-US"/>
    </w:rPr>
  </w:style>
  <w:style w:type="paragraph" w:styleId="ac">
    <w:name w:val="List Paragraph"/>
    <w:basedOn w:val="a"/>
    <w:uiPriority w:val="99"/>
    <w:qFormat/>
    <w:rsid w:val="00AE5747"/>
    <w:pPr>
      <w:ind w:left="720"/>
      <w:contextualSpacing/>
    </w:pPr>
  </w:style>
  <w:style w:type="character" w:customStyle="1" w:styleId="FontStyle68">
    <w:name w:val="Font Style68"/>
    <w:basedOn w:val="a0"/>
    <w:uiPriority w:val="99"/>
    <w:rsid w:val="004A4A4E"/>
    <w:rPr>
      <w:rFonts w:ascii="Calibri" w:hAnsi="Calibri" w:cs="Calibri"/>
      <w:sz w:val="26"/>
      <w:szCs w:val="26"/>
    </w:rPr>
  </w:style>
  <w:style w:type="paragraph" w:customStyle="1" w:styleId="Style25">
    <w:name w:val="Style25"/>
    <w:basedOn w:val="a"/>
    <w:uiPriority w:val="99"/>
    <w:rsid w:val="004A4A4E"/>
    <w:pPr>
      <w:widowControl w:val="0"/>
      <w:autoSpaceDE w:val="0"/>
      <w:autoSpaceDN w:val="0"/>
      <w:adjustRightInd w:val="0"/>
      <w:spacing w:line="342" w:lineRule="exact"/>
      <w:ind w:firstLine="725"/>
      <w:jc w:val="both"/>
    </w:pPr>
    <w:rPr>
      <w:rFonts w:ascii="Calibri" w:hAnsi="Calibri"/>
    </w:rPr>
  </w:style>
  <w:style w:type="paragraph" w:customStyle="1" w:styleId="Default">
    <w:name w:val="Default"/>
    <w:uiPriority w:val="99"/>
    <w:rsid w:val="00270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2358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358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12</Pages>
  <Words>4029</Words>
  <Characters>22968</Characters>
  <Application>Microsoft Office Word</Application>
  <DocSecurity>0</DocSecurity>
  <Lines>191</Lines>
  <Paragraphs>53</Paragraphs>
  <ScaleCrop>false</ScaleCrop>
  <Company>Microsoft</Company>
  <LinksUpToDate>false</LinksUpToDate>
  <CharactersWithSpaces>26944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2016-02-17T01:57:00Z</cp:lastPrinted>
  <dcterms:created xsi:type="dcterms:W3CDTF">2013-04-03T03:20:00Z</dcterms:created>
  <dcterms:modified xsi:type="dcterms:W3CDTF">2016-09-27T09:27:00Z</dcterms:modified>
</cp:coreProperties>
</file>