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0C" w:rsidRDefault="00980D0C" w:rsidP="00980D0C">
      <w:pPr>
        <w:jc w:val="center"/>
        <w:rPr>
          <w:b/>
        </w:rPr>
      </w:pPr>
      <w:r w:rsidRPr="00980D0C">
        <w:rPr>
          <w:b/>
        </w:rPr>
        <w:t>О переходе на цифровое телевещание</w:t>
      </w:r>
    </w:p>
    <w:p w:rsidR="000E3279" w:rsidRPr="00980D0C" w:rsidRDefault="000E3279" w:rsidP="00980D0C">
      <w:pPr>
        <w:jc w:val="center"/>
        <w:rPr>
          <w:b/>
        </w:rPr>
      </w:pPr>
    </w:p>
    <w:p w:rsidR="00F8012E" w:rsidRPr="00980D0C" w:rsidRDefault="005534A1" w:rsidP="00980D0C">
      <w:pPr>
        <w:spacing w:line="360" w:lineRule="auto"/>
        <w:ind w:firstLine="709"/>
        <w:jc w:val="both"/>
      </w:pPr>
      <w:r w:rsidRPr="00980D0C">
        <w:t xml:space="preserve">Министерство общего и профессионального образования  Свердловской области направляет информацию  Департамента информатизации и связи Свердловской области о переходе на цифровое эфирное телевещание (далее – ЦЭТВ) и сокращении аналогового  вещания на территории Свердловской области. </w:t>
      </w:r>
    </w:p>
    <w:p w:rsidR="00980D0C" w:rsidRDefault="005534A1" w:rsidP="00980D0C">
      <w:pPr>
        <w:spacing w:line="360" w:lineRule="auto"/>
        <w:ind w:firstLine="709"/>
        <w:jc w:val="both"/>
      </w:pPr>
      <w:r w:rsidRPr="00980D0C">
        <w:t>В настоящее время в Свердловской области создан центр консультационной поддержки</w:t>
      </w:r>
      <w:r w:rsidR="00980D0C" w:rsidRPr="00980D0C">
        <w:t xml:space="preserve"> ФГУП «Российская телевизионная и радиовещательная сеть». Звонок по номеру федеральной горячей линии 8(800)220-20-02 бесплатный. В информационно-телекоммуникационной сети «Интернет» функционирует сайт «</w:t>
      </w:r>
      <w:proofErr w:type="spellStart"/>
      <w:r w:rsidR="00980D0C" w:rsidRPr="00980D0C">
        <w:t>смотрициф</w:t>
      </w:r>
      <w:r w:rsidR="00980D0C">
        <w:t>р</w:t>
      </w:r>
      <w:r w:rsidR="00980D0C" w:rsidRPr="00980D0C">
        <w:t>у</w:t>
      </w:r>
      <w:proofErr w:type="gramStart"/>
      <w:r w:rsidR="00980D0C" w:rsidRPr="00980D0C">
        <w:t>.р</w:t>
      </w:r>
      <w:proofErr w:type="gramEnd"/>
      <w:r w:rsidR="00980D0C" w:rsidRPr="00980D0C">
        <w:t>ф</w:t>
      </w:r>
      <w:proofErr w:type="spellEnd"/>
      <w:r w:rsidR="00980D0C" w:rsidRPr="00980D0C">
        <w:t>» на котором публикуется подробная информация о переходе на ЦЭТВ.</w:t>
      </w:r>
    </w:p>
    <w:p w:rsidR="00980D0C" w:rsidRPr="00980D0C" w:rsidRDefault="00980D0C" w:rsidP="00980D0C">
      <w:pPr>
        <w:spacing w:line="360" w:lineRule="auto"/>
        <w:ind w:firstLine="709"/>
        <w:jc w:val="both"/>
      </w:pPr>
      <w:r w:rsidRPr="00980D0C">
        <w:t>Сегодня жители Свердловской области могут бесплатно смотреть цифровое эфирное телевидение. Во всех населенных пунктах области доступны в отличном качестве 10 программ пакета цифровых телеканалов РТРС-1 (первый мультиплекс): «Первый канал», «Россия 1», «Матч ТВ», НТВ, «Петербург-5 канал» «Россия</w:t>
      </w:r>
      <w:proofErr w:type="gramStart"/>
      <w:r w:rsidRPr="00980D0C">
        <w:t xml:space="preserve"> К</w:t>
      </w:r>
      <w:proofErr w:type="gramEnd"/>
      <w:r w:rsidRPr="00980D0C">
        <w:t xml:space="preserve">», «Россия 24», «Карусель», «Общественное телевидение России», «ТВ Центр», а также три радиоканала: «Вести ФМ», «Маяк» и «Радио России». </w:t>
      </w:r>
    </w:p>
    <w:p w:rsidR="00980D0C" w:rsidRDefault="00980D0C" w:rsidP="00980D0C">
      <w:pPr>
        <w:pStyle w:val="a3"/>
        <w:spacing w:after="0" w:line="360" w:lineRule="auto"/>
        <w:ind w:firstLine="709"/>
        <w:contextualSpacing/>
        <w:jc w:val="both"/>
      </w:pPr>
      <w:r w:rsidRPr="00980D0C">
        <w:t xml:space="preserve">В  2019 году все жители Свердловской области получат возможность принимать мультиплекс РТРС-2 (СТС, ТНТ, </w:t>
      </w:r>
      <w:proofErr w:type="spellStart"/>
      <w:r w:rsidRPr="00980D0C">
        <w:t>РенТВ</w:t>
      </w:r>
      <w:proofErr w:type="spellEnd"/>
      <w:r w:rsidRPr="00980D0C">
        <w:t xml:space="preserve">, Пятница, Спас, Домашний, Звезда, ТВ3, Мир, </w:t>
      </w:r>
      <w:proofErr w:type="spellStart"/>
      <w:r w:rsidRPr="00980D0C">
        <w:t>МузТВ</w:t>
      </w:r>
      <w:proofErr w:type="spellEnd"/>
      <w:r w:rsidRPr="00980D0C">
        <w:t xml:space="preserve">). На данный момент времени пакет программ РТРС-2 транслируется с 4 объектов связи в регионе: </w:t>
      </w:r>
      <w:proofErr w:type="gramStart"/>
      <w:r w:rsidRPr="00980D0C">
        <w:t>г</w:t>
      </w:r>
      <w:proofErr w:type="gramEnd"/>
      <w:r w:rsidRPr="00980D0C">
        <w:t>. Екатеринбург, г. Серов, г. Асбест, г. Нижний Тагил.</w:t>
      </w:r>
    </w:p>
    <w:p w:rsidR="00980D0C" w:rsidRPr="00980D0C" w:rsidRDefault="00980D0C" w:rsidP="00980D0C">
      <w:pPr>
        <w:pStyle w:val="a3"/>
        <w:spacing w:after="0" w:line="360" w:lineRule="auto"/>
        <w:ind w:firstLine="709"/>
        <w:contextualSpacing/>
        <w:jc w:val="both"/>
      </w:pPr>
    </w:p>
    <w:p w:rsidR="00980D0C" w:rsidRDefault="00980D0C" w:rsidP="00980D0C">
      <w:pPr>
        <w:pStyle w:val="a3"/>
        <w:spacing w:after="0" w:line="360" w:lineRule="auto"/>
        <w:ind w:firstLine="709"/>
        <w:contextualSpacing/>
        <w:jc w:val="both"/>
      </w:pPr>
      <w:r w:rsidRPr="00980D0C">
        <w:t xml:space="preserve">Цифровое эфирное телевидение – это новый этап развития телевидения во всем мире, который приходит на смену аналоговому телевещанию. Аналоговое телевидение значительно уступает </w:t>
      </w:r>
      <w:proofErr w:type="gramStart"/>
      <w:r w:rsidRPr="00980D0C">
        <w:t>цифровому</w:t>
      </w:r>
      <w:proofErr w:type="gramEnd"/>
      <w:r w:rsidRPr="00980D0C">
        <w:t xml:space="preserve"> в качестве картинки и звука и при этом требует большого частотного ресурса. Поэтому дальнейшее развитие «аналога» технически и экономически нецелесообразно. С 2018 года «аналог» будет постепенно вытесняться «цифрой» вплоть до полного отключения, как это уже сделано во многих странах мира. Цифровой эфирный сигнал доступен вне зависимости от удаленности и размера населенного пункта. При этом в отличие от пользователей сетей кабельных и спутниковых операторов зрители цифрового эфирного телевидения не платят абонентскую плату за </w:t>
      </w:r>
      <w:proofErr w:type="spellStart"/>
      <w:r w:rsidRPr="00980D0C">
        <w:t>телепросмотр</w:t>
      </w:r>
      <w:proofErr w:type="spellEnd"/>
      <w:r w:rsidRPr="00980D0C">
        <w:t>.</w:t>
      </w:r>
    </w:p>
    <w:p w:rsidR="00980D0C" w:rsidRPr="00980D0C" w:rsidRDefault="00980D0C" w:rsidP="00980D0C">
      <w:pPr>
        <w:pStyle w:val="a3"/>
        <w:spacing w:after="0" w:line="360" w:lineRule="auto"/>
        <w:ind w:firstLine="709"/>
        <w:contextualSpacing/>
        <w:jc w:val="both"/>
      </w:pPr>
    </w:p>
    <w:p w:rsidR="00980D0C" w:rsidRPr="00980D0C" w:rsidRDefault="00980D0C" w:rsidP="00980D0C">
      <w:pPr>
        <w:pStyle w:val="a3"/>
        <w:spacing w:after="0" w:line="360" w:lineRule="auto"/>
        <w:ind w:firstLine="709"/>
        <w:contextualSpacing/>
        <w:jc w:val="both"/>
      </w:pPr>
      <w:r w:rsidRPr="00980D0C">
        <w:lastRenderedPageBreak/>
        <w:t xml:space="preserve">Для перевода сетей телерадиовещания на цифровые технологии в России проводится федеральная целевая программа «Развитие телерадиовещания в Российской Федерации на 2009-2018 годы». В результате этой программы прием обязательных общедоступных телеканалов без абонентской платы станет возможен во всех населенных пунктах России. </w:t>
      </w:r>
    </w:p>
    <w:sectPr w:rsidR="00980D0C" w:rsidRPr="00980D0C" w:rsidSect="00F80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34A1"/>
    <w:rsid w:val="00035B96"/>
    <w:rsid w:val="00063156"/>
    <w:rsid w:val="000C355D"/>
    <w:rsid w:val="000E3279"/>
    <w:rsid w:val="00113624"/>
    <w:rsid w:val="003700CF"/>
    <w:rsid w:val="004C6A42"/>
    <w:rsid w:val="005534A1"/>
    <w:rsid w:val="00741750"/>
    <w:rsid w:val="007805DE"/>
    <w:rsid w:val="00786EDB"/>
    <w:rsid w:val="007F62F2"/>
    <w:rsid w:val="008561C4"/>
    <w:rsid w:val="00903867"/>
    <w:rsid w:val="00980D0C"/>
    <w:rsid w:val="009B2896"/>
    <w:rsid w:val="00A85413"/>
    <w:rsid w:val="00BE0DCD"/>
    <w:rsid w:val="00F517F1"/>
    <w:rsid w:val="00F8012E"/>
    <w:rsid w:val="00FC0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0D0C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2018-12-05T09:16:00Z</dcterms:created>
  <dcterms:modified xsi:type="dcterms:W3CDTF">2018-12-05T09:46:00Z</dcterms:modified>
</cp:coreProperties>
</file>